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40" w:lineRule="atLeast"/>
        <w:ind w:left="0" w:firstLine="0"/>
        <w:rPr>
          <w:rFonts w:ascii="微软雅黑" w:hAnsi="微软雅黑" w:eastAsia="微软雅黑" w:cs="微软雅黑"/>
          <w:i w:val="0"/>
          <w:caps w:val="0"/>
          <w:color w:val="000000"/>
          <w:spacing w:val="0"/>
          <w:sz w:val="21"/>
          <w:szCs w:val="21"/>
        </w:rPr>
      </w:pPr>
      <w:r>
        <w:rPr>
          <w:rFonts w:ascii="黑体" w:hAnsi="宋体" w:eastAsia="黑体" w:cs="黑体"/>
          <w:i w:val="0"/>
          <w:caps w:val="0"/>
          <w:color w:val="000000"/>
          <w:spacing w:val="0"/>
          <w:sz w:val="31"/>
          <w:szCs w:val="31"/>
          <w:bdr w:val="none" w:color="auto" w:sz="0" w:space="0"/>
          <w:shd w:val="clear" w:fill="FFFFFF"/>
          <w:vertAlign w:val="baseline"/>
        </w:rPr>
        <w:t>附件</w:t>
      </w:r>
      <w:r>
        <w:rPr>
          <w:rFonts w:hint="eastAsia" w:ascii="黑体" w:hAnsi="宋体" w:eastAsia="黑体" w:cs="黑体"/>
          <w:i w:val="0"/>
          <w:caps w:val="0"/>
          <w:color w:val="000000"/>
          <w:spacing w:val="0"/>
          <w:sz w:val="31"/>
          <w:szCs w:val="31"/>
          <w:bdr w:val="none" w:color="auto" w:sz="0" w:space="0"/>
          <w:shd w:val="clear" w:fill="FFFFFF"/>
          <w:vertAlign w:val="baseline"/>
        </w:rPr>
        <w:t>1</w:t>
      </w:r>
    </w:p>
    <w:p>
      <w:pPr>
        <w:pStyle w:val="2"/>
        <w:keepNext w:val="0"/>
        <w:keepLines w:val="0"/>
        <w:widowControl/>
        <w:suppressLineNumbers w:val="0"/>
        <w:shd w:val="clear" w:fill="FFFFFF"/>
        <w:spacing w:before="0" w:beforeAutospacing="0" w:after="0" w:afterAutospacing="0" w:line="540" w:lineRule="atLeast"/>
        <w:ind w:left="0" w:firstLine="0"/>
        <w:jc w:val="center"/>
        <w:rPr>
          <w:rFonts w:hint="eastAsia" w:ascii="微软雅黑" w:hAnsi="微软雅黑" w:eastAsia="微软雅黑" w:cs="微软雅黑"/>
          <w:i w:val="0"/>
          <w:caps w:val="0"/>
          <w:color w:val="000000"/>
          <w:spacing w:val="0"/>
          <w:sz w:val="21"/>
          <w:szCs w:val="21"/>
        </w:rPr>
      </w:pPr>
      <w:bookmarkStart w:id="0" w:name="_GoBack"/>
      <w:r>
        <w:rPr>
          <w:rFonts w:hint="eastAsia" w:ascii="宋体" w:hAnsi="宋体" w:eastAsia="宋体" w:cs="宋体"/>
          <w:i w:val="0"/>
          <w:caps w:val="0"/>
          <w:color w:val="000000"/>
          <w:spacing w:val="0"/>
          <w:sz w:val="43"/>
          <w:szCs w:val="43"/>
          <w:bdr w:val="none" w:color="auto" w:sz="0" w:space="0"/>
          <w:shd w:val="clear" w:fill="FFFFFF"/>
          <w:vertAlign w:val="baseline"/>
        </w:rPr>
        <w:t>海南省琼中县面向全国竞聘农村地区优秀教育人才计划和待遇标准表</w:t>
      </w:r>
      <w:bookmarkEnd w:id="0"/>
    </w:p>
    <w:tbl>
      <w:tblPr>
        <w:tblW w:w="14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84"/>
        <w:gridCol w:w="1566"/>
        <w:gridCol w:w="1256"/>
        <w:gridCol w:w="1378"/>
        <w:gridCol w:w="1137"/>
        <w:gridCol w:w="709"/>
        <w:gridCol w:w="1113"/>
        <w:gridCol w:w="899"/>
        <w:gridCol w:w="1223"/>
        <w:gridCol w:w="1113"/>
        <w:gridCol w:w="985"/>
        <w:gridCol w:w="1142"/>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784"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b/>
                <w:sz w:val="18"/>
                <w:szCs w:val="18"/>
                <w:bdr w:val="none" w:color="auto" w:sz="0" w:space="0"/>
                <w:vertAlign w:val="baseline"/>
              </w:rPr>
              <w:t>序号</w:t>
            </w:r>
          </w:p>
        </w:tc>
        <w:tc>
          <w:tcPr>
            <w:tcW w:w="1566"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b/>
                <w:sz w:val="18"/>
                <w:szCs w:val="18"/>
                <w:bdr w:val="none" w:color="auto" w:sz="0" w:space="0"/>
                <w:vertAlign w:val="baseline"/>
              </w:rPr>
              <w:t>学校名称</w:t>
            </w:r>
          </w:p>
        </w:tc>
        <w:tc>
          <w:tcPr>
            <w:tcW w:w="1256"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b/>
                <w:sz w:val="18"/>
                <w:szCs w:val="18"/>
                <w:bdr w:val="none" w:color="auto" w:sz="0" w:space="0"/>
                <w:vertAlign w:val="baseline"/>
              </w:rPr>
              <w:t>学校类别</w:t>
            </w:r>
          </w:p>
        </w:tc>
        <w:tc>
          <w:tcPr>
            <w:tcW w:w="1378"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b/>
                <w:sz w:val="18"/>
                <w:szCs w:val="18"/>
                <w:bdr w:val="none" w:color="auto" w:sz="0" w:space="0"/>
                <w:vertAlign w:val="baseline"/>
              </w:rPr>
              <w:t>学校所在地(乡镇或村）</w:t>
            </w:r>
          </w:p>
        </w:tc>
        <w:tc>
          <w:tcPr>
            <w:tcW w:w="1137"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b/>
                <w:sz w:val="18"/>
                <w:szCs w:val="18"/>
                <w:bdr w:val="none" w:color="auto" w:sz="0" w:space="0"/>
                <w:vertAlign w:val="baseline"/>
              </w:rPr>
              <w:t>学校规模</w:t>
            </w:r>
            <w:r>
              <w:rPr>
                <w:rFonts w:hint="eastAsia" w:ascii="宋体" w:hAnsi="宋体" w:eastAsia="宋体" w:cs="宋体"/>
                <w:b/>
                <w:sz w:val="18"/>
                <w:szCs w:val="18"/>
                <w:bdr w:val="none" w:color="auto" w:sz="0" w:space="0"/>
                <w:vertAlign w:val="baseline"/>
              </w:rPr>
              <w:br w:type="textWrapping"/>
            </w:r>
            <w:r>
              <w:rPr>
                <w:rFonts w:hint="eastAsia" w:ascii="宋体" w:hAnsi="宋体" w:eastAsia="宋体" w:cs="宋体"/>
                <w:b/>
                <w:sz w:val="18"/>
                <w:szCs w:val="18"/>
                <w:bdr w:val="none" w:color="auto" w:sz="0" w:space="0"/>
                <w:vertAlign w:val="baseline"/>
              </w:rPr>
              <w:t>（学生人数）</w:t>
            </w:r>
          </w:p>
        </w:tc>
        <w:tc>
          <w:tcPr>
            <w:tcW w:w="7184" w:type="dxa"/>
            <w:gridSpan w:val="7"/>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b/>
                <w:sz w:val="18"/>
                <w:szCs w:val="18"/>
                <w:bdr w:val="none" w:color="auto" w:sz="0" w:space="0"/>
                <w:vertAlign w:val="baseline"/>
              </w:rPr>
              <w:t>竞聘岗位计划和待遇标准</w:t>
            </w:r>
          </w:p>
        </w:tc>
        <w:tc>
          <w:tcPr>
            <w:tcW w:w="1395"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b/>
                <w:sz w:val="18"/>
                <w:szCs w:val="18"/>
                <w:bdr w:val="none" w:color="auto" w:sz="0" w:space="0"/>
                <w:vertAlign w:val="baseline"/>
              </w:rPr>
              <w:t>咨询</w:t>
            </w:r>
            <w:r>
              <w:rPr>
                <w:rFonts w:hint="eastAsia" w:ascii="宋体" w:hAnsi="宋体" w:eastAsia="宋体" w:cs="宋体"/>
                <w:b/>
                <w:sz w:val="18"/>
                <w:szCs w:val="18"/>
                <w:bdr w:val="none" w:color="auto" w:sz="0" w:space="0"/>
                <w:vertAlign w:val="baseline"/>
              </w:rPr>
              <w:br w:type="textWrapping"/>
            </w:r>
            <w:r>
              <w:rPr>
                <w:rFonts w:hint="eastAsia" w:ascii="宋体" w:hAnsi="宋体" w:eastAsia="宋体" w:cs="宋体"/>
                <w:b/>
                <w:sz w:val="18"/>
                <w:szCs w:val="18"/>
                <w:bdr w:val="none" w:color="auto" w:sz="0" w:space="0"/>
                <w:vertAlign w:val="baseline"/>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84" w:type="dxa"/>
            <w:vMerge w:val="continue"/>
            <w:tcBorders>
              <w:top w:val="nil"/>
              <w:left w:val="nil"/>
              <w:bottom w:val="nil"/>
              <w:right w:val="nil"/>
            </w:tcBorders>
            <w:shd w:val="clear"/>
            <w:vAlign w:val="top"/>
          </w:tcPr>
          <w:p>
            <w:pPr>
              <w:rPr>
                <w:rFonts w:hint="eastAsia" w:ascii="宋体"/>
                <w:sz w:val="24"/>
                <w:szCs w:val="24"/>
                <w:vertAlign w:val="baseline"/>
              </w:rPr>
            </w:pPr>
          </w:p>
        </w:tc>
        <w:tc>
          <w:tcPr>
            <w:tcW w:w="1566" w:type="dxa"/>
            <w:vMerge w:val="continue"/>
            <w:tcBorders>
              <w:top w:val="nil"/>
              <w:left w:val="nil"/>
              <w:bottom w:val="nil"/>
              <w:right w:val="nil"/>
            </w:tcBorders>
            <w:shd w:val="clear"/>
            <w:vAlign w:val="top"/>
          </w:tcPr>
          <w:p>
            <w:pPr>
              <w:rPr>
                <w:rFonts w:hint="eastAsia" w:ascii="宋体"/>
                <w:sz w:val="24"/>
                <w:szCs w:val="24"/>
                <w:vertAlign w:val="baseline"/>
              </w:rPr>
            </w:pPr>
          </w:p>
        </w:tc>
        <w:tc>
          <w:tcPr>
            <w:tcW w:w="1256" w:type="dxa"/>
            <w:vMerge w:val="continue"/>
            <w:tcBorders>
              <w:top w:val="nil"/>
              <w:left w:val="nil"/>
              <w:bottom w:val="nil"/>
              <w:right w:val="nil"/>
            </w:tcBorders>
            <w:shd w:val="clear"/>
            <w:vAlign w:val="top"/>
          </w:tcPr>
          <w:p>
            <w:pPr>
              <w:rPr>
                <w:rFonts w:hint="eastAsia" w:ascii="宋体"/>
                <w:sz w:val="24"/>
                <w:szCs w:val="24"/>
                <w:vertAlign w:val="baseline"/>
              </w:rPr>
            </w:pPr>
          </w:p>
        </w:tc>
        <w:tc>
          <w:tcPr>
            <w:tcW w:w="1378" w:type="dxa"/>
            <w:vMerge w:val="continue"/>
            <w:tcBorders>
              <w:top w:val="nil"/>
              <w:left w:val="nil"/>
              <w:bottom w:val="nil"/>
              <w:right w:val="nil"/>
            </w:tcBorders>
            <w:shd w:val="clear"/>
            <w:vAlign w:val="top"/>
          </w:tcPr>
          <w:p>
            <w:pPr>
              <w:rPr>
                <w:rFonts w:hint="eastAsia" w:ascii="宋体"/>
                <w:sz w:val="24"/>
                <w:szCs w:val="24"/>
                <w:vertAlign w:val="baseline"/>
              </w:rPr>
            </w:pPr>
          </w:p>
        </w:tc>
        <w:tc>
          <w:tcPr>
            <w:tcW w:w="1137" w:type="dxa"/>
            <w:vMerge w:val="continue"/>
            <w:tcBorders>
              <w:top w:val="nil"/>
              <w:left w:val="nil"/>
              <w:bottom w:val="nil"/>
              <w:right w:val="nil"/>
            </w:tcBorders>
            <w:shd w:val="clear"/>
            <w:vAlign w:val="top"/>
          </w:tcPr>
          <w:p>
            <w:pPr>
              <w:rPr>
                <w:rFonts w:hint="eastAsia" w:ascii="宋体"/>
                <w:sz w:val="24"/>
                <w:szCs w:val="24"/>
                <w:vertAlign w:val="baseline"/>
              </w:rPr>
            </w:pPr>
          </w:p>
        </w:tc>
        <w:tc>
          <w:tcPr>
            <w:tcW w:w="709"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b/>
                <w:sz w:val="18"/>
                <w:szCs w:val="18"/>
                <w:bdr w:val="none" w:color="auto" w:sz="0" w:space="0"/>
                <w:vertAlign w:val="baseline"/>
              </w:rPr>
              <w:t>校长数(人）</w:t>
            </w:r>
          </w:p>
        </w:tc>
        <w:tc>
          <w:tcPr>
            <w:tcW w:w="3235" w:type="dxa"/>
            <w:gridSpan w:val="3"/>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b/>
                <w:sz w:val="18"/>
                <w:szCs w:val="18"/>
                <w:bdr w:val="none" w:color="auto" w:sz="0" w:space="0"/>
                <w:vertAlign w:val="baseline"/>
              </w:rPr>
              <w:t>农村特级教师</w:t>
            </w:r>
          </w:p>
        </w:tc>
        <w:tc>
          <w:tcPr>
            <w:tcW w:w="2098" w:type="dxa"/>
            <w:gridSpan w:val="2"/>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b/>
                <w:sz w:val="18"/>
                <w:szCs w:val="18"/>
                <w:bdr w:val="none" w:color="auto" w:sz="0" w:space="0"/>
                <w:vertAlign w:val="baseline"/>
              </w:rPr>
              <w:t>农村省级学科带头人（农村省级骨干教师）</w:t>
            </w:r>
          </w:p>
        </w:tc>
        <w:tc>
          <w:tcPr>
            <w:tcW w:w="1142"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b/>
                <w:sz w:val="18"/>
                <w:szCs w:val="18"/>
                <w:bdr w:val="none" w:color="auto" w:sz="0" w:space="0"/>
                <w:vertAlign w:val="baseline"/>
              </w:rPr>
              <w:t>补贴标准(元/月/人）</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84" w:type="dxa"/>
            <w:vMerge w:val="continue"/>
            <w:tcBorders>
              <w:top w:val="nil"/>
              <w:left w:val="nil"/>
              <w:bottom w:val="nil"/>
              <w:right w:val="nil"/>
            </w:tcBorders>
            <w:shd w:val="clear"/>
            <w:vAlign w:val="top"/>
          </w:tcPr>
          <w:p>
            <w:pPr>
              <w:rPr>
                <w:rFonts w:hint="eastAsia" w:ascii="宋体"/>
                <w:sz w:val="24"/>
                <w:szCs w:val="24"/>
                <w:vertAlign w:val="baseline"/>
              </w:rPr>
            </w:pPr>
          </w:p>
        </w:tc>
        <w:tc>
          <w:tcPr>
            <w:tcW w:w="1566" w:type="dxa"/>
            <w:vMerge w:val="continue"/>
            <w:tcBorders>
              <w:top w:val="nil"/>
              <w:left w:val="nil"/>
              <w:bottom w:val="nil"/>
              <w:right w:val="nil"/>
            </w:tcBorders>
            <w:shd w:val="clear"/>
            <w:vAlign w:val="top"/>
          </w:tcPr>
          <w:p>
            <w:pPr>
              <w:rPr>
                <w:rFonts w:hint="eastAsia" w:ascii="宋体"/>
                <w:sz w:val="24"/>
                <w:szCs w:val="24"/>
                <w:vertAlign w:val="baseline"/>
              </w:rPr>
            </w:pPr>
          </w:p>
        </w:tc>
        <w:tc>
          <w:tcPr>
            <w:tcW w:w="1256" w:type="dxa"/>
            <w:vMerge w:val="continue"/>
            <w:tcBorders>
              <w:top w:val="nil"/>
              <w:left w:val="nil"/>
              <w:bottom w:val="nil"/>
              <w:right w:val="nil"/>
            </w:tcBorders>
            <w:shd w:val="clear"/>
            <w:vAlign w:val="top"/>
          </w:tcPr>
          <w:p>
            <w:pPr>
              <w:rPr>
                <w:rFonts w:hint="eastAsia" w:ascii="宋体"/>
                <w:sz w:val="24"/>
                <w:szCs w:val="24"/>
                <w:vertAlign w:val="baseline"/>
              </w:rPr>
            </w:pPr>
          </w:p>
        </w:tc>
        <w:tc>
          <w:tcPr>
            <w:tcW w:w="1378" w:type="dxa"/>
            <w:vMerge w:val="continue"/>
            <w:tcBorders>
              <w:top w:val="nil"/>
              <w:left w:val="nil"/>
              <w:bottom w:val="nil"/>
              <w:right w:val="nil"/>
            </w:tcBorders>
            <w:shd w:val="clear"/>
            <w:vAlign w:val="top"/>
          </w:tcPr>
          <w:p>
            <w:pPr>
              <w:rPr>
                <w:rFonts w:hint="eastAsia" w:ascii="宋体"/>
                <w:sz w:val="24"/>
                <w:szCs w:val="24"/>
                <w:vertAlign w:val="baseline"/>
              </w:rPr>
            </w:pPr>
          </w:p>
        </w:tc>
        <w:tc>
          <w:tcPr>
            <w:tcW w:w="1137" w:type="dxa"/>
            <w:vMerge w:val="continue"/>
            <w:tcBorders>
              <w:top w:val="nil"/>
              <w:left w:val="nil"/>
              <w:bottom w:val="nil"/>
              <w:right w:val="nil"/>
            </w:tcBorders>
            <w:shd w:val="clear"/>
            <w:vAlign w:val="top"/>
          </w:tcPr>
          <w:p>
            <w:pPr>
              <w:rPr>
                <w:rFonts w:hint="eastAsia" w:ascii="宋体"/>
                <w:sz w:val="24"/>
                <w:szCs w:val="24"/>
                <w:vertAlign w:val="baseline"/>
              </w:rPr>
            </w:pPr>
          </w:p>
        </w:tc>
        <w:tc>
          <w:tcPr>
            <w:tcW w:w="709" w:type="dxa"/>
            <w:vMerge w:val="continue"/>
            <w:tcBorders>
              <w:top w:val="nil"/>
              <w:left w:val="nil"/>
              <w:bottom w:val="nil"/>
              <w:right w:val="nil"/>
            </w:tcBorders>
            <w:shd w:val="clear"/>
            <w:vAlign w:val="top"/>
          </w:tcPr>
          <w:p>
            <w:pPr>
              <w:rPr>
                <w:rFonts w:hint="eastAsia" w:ascii="宋体"/>
                <w:sz w:val="24"/>
                <w:szCs w:val="24"/>
                <w:vertAlign w:val="baseline"/>
              </w:rPr>
            </w:pPr>
          </w:p>
        </w:tc>
        <w:tc>
          <w:tcPr>
            <w:tcW w:w="111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b/>
                <w:sz w:val="18"/>
                <w:szCs w:val="18"/>
                <w:bdr w:val="none" w:color="auto" w:sz="0" w:space="0"/>
                <w:vertAlign w:val="baseline"/>
              </w:rPr>
              <w:t>学科</w:t>
            </w:r>
          </w:p>
        </w:tc>
        <w:tc>
          <w:tcPr>
            <w:tcW w:w="899"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b/>
                <w:sz w:val="18"/>
                <w:szCs w:val="18"/>
                <w:bdr w:val="none" w:color="auto" w:sz="0" w:space="0"/>
                <w:vertAlign w:val="baseline"/>
              </w:rPr>
              <w:t>数量（人）</w:t>
            </w:r>
          </w:p>
        </w:tc>
        <w:tc>
          <w:tcPr>
            <w:tcW w:w="122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b/>
                <w:sz w:val="18"/>
                <w:szCs w:val="18"/>
                <w:bdr w:val="none" w:color="auto" w:sz="0" w:space="0"/>
                <w:vertAlign w:val="baseline"/>
              </w:rPr>
              <w:t>补贴标准（元/月/人）</w:t>
            </w:r>
          </w:p>
        </w:tc>
        <w:tc>
          <w:tcPr>
            <w:tcW w:w="111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b/>
                <w:sz w:val="18"/>
                <w:szCs w:val="18"/>
                <w:bdr w:val="none" w:color="auto" w:sz="0" w:space="0"/>
                <w:vertAlign w:val="baseline"/>
              </w:rPr>
              <w:t>学科</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b/>
                <w:sz w:val="18"/>
                <w:szCs w:val="18"/>
                <w:bdr w:val="none" w:color="auto" w:sz="0" w:space="0"/>
                <w:vertAlign w:val="baseline"/>
              </w:rPr>
              <w:t>数量（人）</w:t>
            </w:r>
          </w:p>
        </w:tc>
        <w:tc>
          <w:tcPr>
            <w:tcW w:w="1142" w:type="dxa"/>
            <w:vMerge w:val="continue"/>
            <w:tcBorders>
              <w:top w:val="nil"/>
              <w:left w:val="nil"/>
              <w:bottom w:val="nil"/>
              <w:right w:val="nil"/>
            </w:tcBorders>
            <w:shd w:val="clear"/>
            <w:vAlign w:val="top"/>
          </w:tcPr>
          <w:p>
            <w:pPr>
              <w:rPr>
                <w:rFonts w:hint="eastAsia" w:ascii="宋体"/>
                <w:sz w:val="24"/>
                <w:szCs w:val="24"/>
                <w:vertAlign w:val="baseline"/>
              </w:rPr>
            </w:pP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784" w:type="dxa"/>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566" w:type="dxa"/>
            <w:tcBorders>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5所学校，名称待定</w:t>
            </w:r>
          </w:p>
        </w:tc>
        <w:tc>
          <w:tcPr>
            <w:tcW w:w="1256" w:type="dxa"/>
            <w:tcBorders>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乡镇中小学或村小学</w:t>
            </w:r>
          </w:p>
        </w:tc>
        <w:tc>
          <w:tcPr>
            <w:tcW w:w="1378" w:type="dxa"/>
            <w:tcBorders>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乡镇或村</w:t>
            </w:r>
          </w:p>
        </w:tc>
        <w:tc>
          <w:tcPr>
            <w:tcW w:w="1137" w:type="dxa"/>
            <w:tcBorders>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50人以上</w:t>
            </w:r>
          </w:p>
        </w:tc>
        <w:tc>
          <w:tcPr>
            <w:tcW w:w="709"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w:t>
            </w:r>
          </w:p>
        </w:tc>
        <w:tc>
          <w:tcPr>
            <w:tcW w:w="111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985"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42" w:type="dxa"/>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10000</w:t>
            </w:r>
          </w:p>
        </w:tc>
        <w:tc>
          <w:tcPr>
            <w:tcW w:w="1395"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0898-86222401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784"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w:t>
            </w:r>
          </w:p>
        </w:tc>
        <w:tc>
          <w:tcPr>
            <w:tcW w:w="1566"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加章小学</w:t>
            </w:r>
          </w:p>
        </w:tc>
        <w:tc>
          <w:tcPr>
            <w:tcW w:w="1256" w:type="dxa"/>
            <w:vMerge w:val="restart"/>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w:t>
            </w:r>
          </w:p>
        </w:tc>
        <w:tc>
          <w:tcPr>
            <w:tcW w:w="1378"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湾岭镇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加章村</w:t>
            </w:r>
          </w:p>
        </w:tc>
        <w:tc>
          <w:tcPr>
            <w:tcW w:w="1137" w:type="dxa"/>
            <w:vMerge w:val="restart"/>
            <w:tcBorders>
              <w:top w:val="nil"/>
              <w:bottom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48</w:t>
            </w:r>
          </w:p>
        </w:tc>
        <w:tc>
          <w:tcPr>
            <w:tcW w:w="709" w:type="dxa"/>
            <w:vMerge w:val="restart"/>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vMerge w:val="restart"/>
            <w:tcBorders>
              <w:top w:val="nil"/>
              <w:left w:val="nil"/>
              <w:bottom w:val="nil"/>
              <w:right w:val="nil"/>
            </w:tcBorders>
            <w:shd w:val="clear"/>
            <w:vAlign w:val="top"/>
          </w:tcPr>
          <w:p>
            <w:pPr>
              <w:keepNext w:val="0"/>
              <w:keepLines w:val="0"/>
              <w:widowControl/>
              <w:suppressLineNumbers w:val="0"/>
              <w:jc w:val="left"/>
              <w:textAlignment w:val="baseline"/>
            </w:pPr>
          </w:p>
        </w:tc>
        <w:tc>
          <w:tcPr>
            <w:tcW w:w="899" w:type="dxa"/>
            <w:vMerge w:val="restart"/>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vMerge w:val="restart"/>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小学语文</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4500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784" w:type="dxa"/>
            <w:vMerge w:val="continue"/>
            <w:tcBorders>
              <w:left w:val="nil"/>
              <w:bottom w:val="nil"/>
              <w:right w:val="nil"/>
            </w:tcBorders>
            <w:shd w:val="clear"/>
            <w:vAlign w:val="top"/>
          </w:tcPr>
          <w:p>
            <w:pPr>
              <w:rPr>
                <w:rFonts w:hint="eastAsia" w:ascii="宋体"/>
                <w:sz w:val="24"/>
                <w:szCs w:val="24"/>
                <w:vertAlign w:val="baseline"/>
              </w:rPr>
            </w:pPr>
          </w:p>
        </w:tc>
        <w:tc>
          <w:tcPr>
            <w:tcW w:w="1566" w:type="dxa"/>
            <w:vMerge w:val="continue"/>
            <w:tcBorders>
              <w:top w:val="nil"/>
              <w:left w:val="nil"/>
              <w:bottom w:val="nil"/>
              <w:right w:val="nil"/>
            </w:tcBorders>
            <w:shd w:val="clear"/>
            <w:vAlign w:val="top"/>
          </w:tcPr>
          <w:p>
            <w:pPr>
              <w:rPr>
                <w:rFonts w:hint="eastAsia" w:ascii="宋体"/>
                <w:sz w:val="24"/>
                <w:szCs w:val="24"/>
                <w:vertAlign w:val="baseline"/>
              </w:rPr>
            </w:pPr>
          </w:p>
        </w:tc>
        <w:tc>
          <w:tcPr>
            <w:tcW w:w="1256" w:type="dxa"/>
            <w:vMerge w:val="continue"/>
            <w:tcBorders>
              <w:top w:val="nil"/>
              <w:left w:val="nil"/>
              <w:bottom w:val="nil"/>
            </w:tcBorders>
            <w:shd w:val="clear"/>
            <w:vAlign w:val="top"/>
          </w:tcPr>
          <w:p>
            <w:pPr>
              <w:rPr>
                <w:rFonts w:hint="eastAsia" w:ascii="宋体"/>
                <w:sz w:val="24"/>
                <w:szCs w:val="24"/>
                <w:vertAlign w:val="baseline"/>
              </w:rPr>
            </w:pPr>
          </w:p>
        </w:tc>
        <w:tc>
          <w:tcPr>
            <w:tcW w:w="1378" w:type="dxa"/>
            <w:vMerge w:val="continue"/>
            <w:tcBorders>
              <w:top w:val="nil"/>
              <w:left w:val="nil"/>
              <w:bottom w:val="nil"/>
              <w:right w:val="nil"/>
            </w:tcBorders>
            <w:shd w:val="clear"/>
            <w:vAlign w:val="top"/>
          </w:tcPr>
          <w:p>
            <w:pPr>
              <w:rPr>
                <w:rFonts w:hint="eastAsia" w:ascii="宋体"/>
                <w:sz w:val="24"/>
                <w:szCs w:val="24"/>
                <w:vertAlign w:val="baseline"/>
              </w:rPr>
            </w:pPr>
          </w:p>
        </w:tc>
        <w:tc>
          <w:tcPr>
            <w:tcW w:w="1137" w:type="dxa"/>
            <w:vMerge w:val="continue"/>
            <w:tcBorders>
              <w:top w:val="nil"/>
              <w:bottom w:val="nil"/>
            </w:tcBorders>
            <w:shd w:val="clear" w:color="auto" w:fill="FFFFFF"/>
            <w:vAlign w:val="top"/>
          </w:tcPr>
          <w:p>
            <w:pPr>
              <w:rPr>
                <w:rFonts w:hint="eastAsia" w:ascii="宋体"/>
                <w:sz w:val="24"/>
                <w:szCs w:val="24"/>
                <w:vertAlign w:val="baseline"/>
              </w:rPr>
            </w:pPr>
          </w:p>
        </w:tc>
        <w:tc>
          <w:tcPr>
            <w:tcW w:w="709" w:type="dxa"/>
            <w:vMerge w:val="continue"/>
            <w:tcBorders>
              <w:top w:val="nil"/>
              <w:left w:val="nil"/>
              <w:bottom w:val="nil"/>
              <w:right w:val="nil"/>
            </w:tcBorders>
            <w:shd w:val="clear"/>
            <w:vAlign w:val="top"/>
          </w:tcPr>
          <w:p>
            <w:pPr>
              <w:rPr>
                <w:rFonts w:hint="eastAsia" w:ascii="宋体"/>
                <w:sz w:val="24"/>
                <w:szCs w:val="24"/>
                <w:vertAlign w:val="baseline"/>
              </w:rPr>
            </w:pPr>
          </w:p>
        </w:tc>
        <w:tc>
          <w:tcPr>
            <w:tcW w:w="1113" w:type="dxa"/>
            <w:vMerge w:val="continue"/>
            <w:tcBorders>
              <w:top w:val="nil"/>
              <w:left w:val="nil"/>
              <w:bottom w:val="nil"/>
              <w:right w:val="nil"/>
            </w:tcBorders>
            <w:shd w:val="clear"/>
            <w:vAlign w:val="top"/>
          </w:tcPr>
          <w:p>
            <w:pPr>
              <w:rPr>
                <w:rFonts w:hint="eastAsia" w:ascii="宋体"/>
                <w:sz w:val="24"/>
                <w:szCs w:val="24"/>
                <w:vertAlign w:val="baseline"/>
              </w:rPr>
            </w:pPr>
          </w:p>
        </w:tc>
        <w:tc>
          <w:tcPr>
            <w:tcW w:w="899" w:type="dxa"/>
            <w:vMerge w:val="continue"/>
            <w:tcBorders>
              <w:top w:val="nil"/>
              <w:left w:val="nil"/>
              <w:bottom w:val="nil"/>
              <w:right w:val="nil"/>
            </w:tcBorders>
            <w:shd w:val="clear"/>
            <w:vAlign w:val="top"/>
          </w:tcPr>
          <w:p>
            <w:pPr>
              <w:rPr>
                <w:rFonts w:hint="eastAsia" w:ascii="宋体"/>
                <w:sz w:val="24"/>
                <w:szCs w:val="24"/>
                <w:vertAlign w:val="baseline"/>
              </w:rPr>
            </w:pPr>
          </w:p>
        </w:tc>
        <w:tc>
          <w:tcPr>
            <w:tcW w:w="1223" w:type="dxa"/>
            <w:vMerge w:val="continue"/>
            <w:tcBorders>
              <w:top w:val="nil"/>
              <w:left w:val="nil"/>
              <w:bottom w:val="nil"/>
              <w:right w:val="nil"/>
            </w:tcBorders>
            <w:shd w:val="clear"/>
            <w:vAlign w:val="top"/>
          </w:tcPr>
          <w:p>
            <w:pPr>
              <w:rPr>
                <w:rFonts w:hint="eastAsia" w:ascii="宋体"/>
                <w:sz w:val="24"/>
                <w:szCs w:val="24"/>
                <w:vertAlign w:val="baseline"/>
              </w:rPr>
            </w:pPr>
          </w:p>
        </w:tc>
        <w:tc>
          <w:tcPr>
            <w:tcW w:w="111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4500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784"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3</w:t>
            </w:r>
          </w:p>
        </w:tc>
        <w:tc>
          <w:tcPr>
            <w:tcW w:w="1566"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南久小学</w:t>
            </w:r>
          </w:p>
        </w:tc>
        <w:tc>
          <w:tcPr>
            <w:tcW w:w="1256" w:type="dxa"/>
            <w:vMerge w:val="restart"/>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w:t>
            </w:r>
          </w:p>
        </w:tc>
        <w:tc>
          <w:tcPr>
            <w:tcW w:w="1378"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湾岭镇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南久村</w:t>
            </w:r>
          </w:p>
        </w:tc>
        <w:tc>
          <w:tcPr>
            <w:tcW w:w="1137" w:type="dxa"/>
            <w:vMerge w:val="restart"/>
            <w:tcBorders>
              <w:top w:val="nil"/>
              <w:bottom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36</w:t>
            </w:r>
          </w:p>
        </w:tc>
        <w:tc>
          <w:tcPr>
            <w:tcW w:w="709" w:type="dxa"/>
            <w:vMerge w:val="restart"/>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vMerge w:val="restart"/>
            <w:tcBorders>
              <w:top w:val="nil"/>
              <w:left w:val="nil"/>
              <w:bottom w:val="nil"/>
              <w:right w:val="nil"/>
            </w:tcBorders>
            <w:shd w:val="clear"/>
            <w:vAlign w:val="top"/>
          </w:tcPr>
          <w:p>
            <w:pPr>
              <w:keepNext w:val="0"/>
              <w:keepLines w:val="0"/>
              <w:widowControl/>
              <w:suppressLineNumbers w:val="0"/>
              <w:jc w:val="left"/>
              <w:textAlignment w:val="baseline"/>
            </w:pPr>
          </w:p>
        </w:tc>
        <w:tc>
          <w:tcPr>
            <w:tcW w:w="899" w:type="dxa"/>
            <w:vMerge w:val="restart"/>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vMerge w:val="restart"/>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小学语文</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84" w:type="dxa"/>
            <w:vMerge w:val="continue"/>
            <w:tcBorders>
              <w:left w:val="nil"/>
              <w:bottom w:val="nil"/>
              <w:right w:val="nil"/>
            </w:tcBorders>
            <w:shd w:val="clear"/>
            <w:vAlign w:val="top"/>
          </w:tcPr>
          <w:p>
            <w:pPr>
              <w:rPr>
                <w:rFonts w:hint="eastAsia" w:ascii="宋体"/>
                <w:sz w:val="24"/>
                <w:szCs w:val="24"/>
                <w:vertAlign w:val="baseline"/>
              </w:rPr>
            </w:pPr>
          </w:p>
        </w:tc>
        <w:tc>
          <w:tcPr>
            <w:tcW w:w="1566" w:type="dxa"/>
            <w:vMerge w:val="continue"/>
            <w:tcBorders>
              <w:top w:val="nil"/>
              <w:left w:val="nil"/>
              <w:bottom w:val="nil"/>
              <w:right w:val="nil"/>
            </w:tcBorders>
            <w:shd w:val="clear"/>
            <w:vAlign w:val="top"/>
          </w:tcPr>
          <w:p>
            <w:pPr>
              <w:rPr>
                <w:rFonts w:hint="eastAsia" w:ascii="宋体"/>
                <w:sz w:val="24"/>
                <w:szCs w:val="24"/>
                <w:vertAlign w:val="baseline"/>
              </w:rPr>
            </w:pPr>
          </w:p>
        </w:tc>
        <w:tc>
          <w:tcPr>
            <w:tcW w:w="1256" w:type="dxa"/>
            <w:vMerge w:val="continue"/>
            <w:tcBorders>
              <w:top w:val="nil"/>
              <w:left w:val="nil"/>
              <w:bottom w:val="nil"/>
            </w:tcBorders>
            <w:shd w:val="clear"/>
            <w:vAlign w:val="top"/>
          </w:tcPr>
          <w:p>
            <w:pPr>
              <w:rPr>
                <w:rFonts w:hint="eastAsia" w:ascii="宋体"/>
                <w:sz w:val="24"/>
                <w:szCs w:val="24"/>
                <w:vertAlign w:val="baseline"/>
              </w:rPr>
            </w:pPr>
          </w:p>
        </w:tc>
        <w:tc>
          <w:tcPr>
            <w:tcW w:w="1378" w:type="dxa"/>
            <w:vMerge w:val="continue"/>
            <w:tcBorders>
              <w:top w:val="nil"/>
              <w:left w:val="nil"/>
              <w:bottom w:val="nil"/>
              <w:right w:val="nil"/>
            </w:tcBorders>
            <w:shd w:val="clear"/>
            <w:vAlign w:val="top"/>
          </w:tcPr>
          <w:p>
            <w:pPr>
              <w:rPr>
                <w:rFonts w:hint="eastAsia" w:ascii="宋体"/>
                <w:sz w:val="24"/>
                <w:szCs w:val="24"/>
                <w:vertAlign w:val="baseline"/>
              </w:rPr>
            </w:pPr>
          </w:p>
        </w:tc>
        <w:tc>
          <w:tcPr>
            <w:tcW w:w="1137" w:type="dxa"/>
            <w:vMerge w:val="continue"/>
            <w:tcBorders>
              <w:top w:val="nil"/>
              <w:bottom w:val="nil"/>
            </w:tcBorders>
            <w:shd w:val="clear" w:color="auto" w:fill="FFFFFF"/>
            <w:vAlign w:val="top"/>
          </w:tcPr>
          <w:p>
            <w:pPr>
              <w:rPr>
                <w:rFonts w:hint="eastAsia" w:ascii="宋体"/>
                <w:sz w:val="24"/>
                <w:szCs w:val="24"/>
                <w:vertAlign w:val="baseline"/>
              </w:rPr>
            </w:pPr>
          </w:p>
        </w:tc>
        <w:tc>
          <w:tcPr>
            <w:tcW w:w="709" w:type="dxa"/>
            <w:vMerge w:val="continue"/>
            <w:tcBorders>
              <w:top w:val="nil"/>
              <w:left w:val="nil"/>
              <w:bottom w:val="nil"/>
              <w:right w:val="nil"/>
            </w:tcBorders>
            <w:shd w:val="clear"/>
            <w:vAlign w:val="top"/>
          </w:tcPr>
          <w:p>
            <w:pPr>
              <w:rPr>
                <w:rFonts w:hint="eastAsia" w:ascii="宋体"/>
                <w:sz w:val="24"/>
                <w:szCs w:val="24"/>
                <w:vertAlign w:val="baseline"/>
              </w:rPr>
            </w:pPr>
          </w:p>
        </w:tc>
        <w:tc>
          <w:tcPr>
            <w:tcW w:w="1113" w:type="dxa"/>
            <w:vMerge w:val="continue"/>
            <w:tcBorders>
              <w:top w:val="nil"/>
              <w:left w:val="nil"/>
              <w:bottom w:val="nil"/>
              <w:right w:val="nil"/>
            </w:tcBorders>
            <w:shd w:val="clear"/>
            <w:vAlign w:val="top"/>
          </w:tcPr>
          <w:p>
            <w:pPr>
              <w:rPr>
                <w:rFonts w:hint="eastAsia" w:ascii="宋体"/>
                <w:sz w:val="24"/>
                <w:szCs w:val="24"/>
                <w:vertAlign w:val="baseline"/>
              </w:rPr>
            </w:pPr>
          </w:p>
        </w:tc>
        <w:tc>
          <w:tcPr>
            <w:tcW w:w="899" w:type="dxa"/>
            <w:vMerge w:val="continue"/>
            <w:tcBorders>
              <w:top w:val="nil"/>
              <w:left w:val="nil"/>
              <w:bottom w:val="nil"/>
              <w:right w:val="nil"/>
            </w:tcBorders>
            <w:shd w:val="clear"/>
            <w:vAlign w:val="top"/>
          </w:tcPr>
          <w:p>
            <w:pPr>
              <w:rPr>
                <w:rFonts w:hint="eastAsia" w:ascii="宋体"/>
                <w:sz w:val="24"/>
                <w:szCs w:val="24"/>
                <w:vertAlign w:val="baseline"/>
              </w:rPr>
            </w:pPr>
          </w:p>
        </w:tc>
        <w:tc>
          <w:tcPr>
            <w:tcW w:w="1223" w:type="dxa"/>
            <w:vMerge w:val="continue"/>
            <w:tcBorders>
              <w:top w:val="nil"/>
              <w:left w:val="nil"/>
              <w:bottom w:val="nil"/>
              <w:right w:val="nil"/>
            </w:tcBorders>
            <w:shd w:val="clear"/>
            <w:vAlign w:val="top"/>
          </w:tcPr>
          <w:p>
            <w:pPr>
              <w:rPr>
                <w:rFonts w:hint="eastAsia" w:ascii="宋体"/>
                <w:sz w:val="24"/>
                <w:szCs w:val="24"/>
                <w:vertAlign w:val="baseline"/>
              </w:rPr>
            </w:pPr>
          </w:p>
        </w:tc>
        <w:tc>
          <w:tcPr>
            <w:tcW w:w="111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784"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w:t>
            </w:r>
          </w:p>
        </w:tc>
        <w:tc>
          <w:tcPr>
            <w:tcW w:w="156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新仔小学</w:t>
            </w:r>
          </w:p>
        </w:tc>
        <w:tc>
          <w:tcPr>
            <w:tcW w:w="125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w:t>
            </w:r>
          </w:p>
        </w:tc>
        <w:tc>
          <w:tcPr>
            <w:tcW w:w="1378"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湾岭镇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新仔村</w:t>
            </w:r>
          </w:p>
        </w:tc>
        <w:tc>
          <w:tcPr>
            <w:tcW w:w="1137"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77</w:t>
            </w:r>
          </w:p>
        </w:tc>
        <w:tc>
          <w:tcPr>
            <w:tcW w:w="709" w:type="dxa"/>
            <w:vMerge w:val="restart"/>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vMerge w:val="restart"/>
            <w:tcBorders>
              <w:top w:val="nil"/>
              <w:left w:val="nil"/>
              <w:bottom w:val="nil"/>
              <w:right w:val="nil"/>
            </w:tcBorders>
            <w:shd w:val="clear"/>
            <w:vAlign w:val="top"/>
          </w:tcPr>
          <w:p>
            <w:pPr>
              <w:keepNext w:val="0"/>
              <w:keepLines w:val="0"/>
              <w:widowControl/>
              <w:suppressLineNumbers w:val="0"/>
              <w:jc w:val="left"/>
              <w:textAlignment w:val="baseline"/>
            </w:pPr>
          </w:p>
        </w:tc>
        <w:tc>
          <w:tcPr>
            <w:tcW w:w="899" w:type="dxa"/>
            <w:vMerge w:val="restart"/>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vMerge w:val="restart"/>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小学语文</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784" w:type="dxa"/>
            <w:vMerge w:val="continue"/>
            <w:tcBorders>
              <w:left w:val="nil"/>
              <w:bottom w:val="nil"/>
              <w:right w:val="nil"/>
            </w:tcBorders>
            <w:shd w:val="clear"/>
            <w:vAlign w:val="top"/>
          </w:tcPr>
          <w:p>
            <w:pPr>
              <w:rPr>
                <w:rFonts w:hint="eastAsia" w:ascii="宋体"/>
                <w:sz w:val="24"/>
                <w:szCs w:val="24"/>
                <w:vertAlign w:val="baseline"/>
              </w:rPr>
            </w:pPr>
          </w:p>
        </w:tc>
        <w:tc>
          <w:tcPr>
            <w:tcW w:w="1566" w:type="dxa"/>
            <w:vMerge w:val="continue"/>
            <w:tcBorders>
              <w:left w:val="nil"/>
              <w:bottom w:val="nil"/>
              <w:right w:val="nil"/>
            </w:tcBorders>
            <w:shd w:val="clear"/>
            <w:vAlign w:val="top"/>
          </w:tcPr>
          <w:p>
            <w:pPr>
              <w:rPr>
                <w:rFonts w:hint="eastAsia" w:ascii="宋体"/>
                <w:sz w:val="24"/>
                <w:szCs w:val="24"/>
                <w:vertAlign w:val="baseline"/>
              </w:rPr>
            </w:pPr>
          </w:p>
        </w:tc>
        <w:tc>
          <w:tcPr>
            <w:tcW w:w="1256" w:type="dxa"/>
            <w:vMerge w:val="continue"/>
            <w:tcBorders>
              <w:left w:val="nil"/>
              <w:bottom w:val="nil"/>
              <w:right w:val="nil"/>
            </w:tcBorders>
            <w:shd w:val="clear"/>
            <w:vAlign w:val="top"/>
          </w:tcPr>
          <w:p>
            <w:pPr>
              <w:rPr>
                <w:rFonts w:hint="eastAsia" w:ascii="宋体"/>
                <w:sz w:val="24"/>
                <w:szCs w:val="24"/>
                <w:vertAlign w:val="baseline"/>
              </w:rPr>
            </w:pPr>
          </w:p>
        </w:tc>
        <w:tc>
          <w:tcPr>
            <w:tcW w:w="1378" w:type="dxa"/>
            <w:vMerge w:val="continue"/>
            <w:tcBorders>
              <w:left w:val="nil"/>
              <w:bottom w:val="nil"/>
              <w:right w:val="nil"/>
            </w:tcBorders>
            <w:shd w:val="clear"/>
            <w:vAlign w:val="top"/>
          </w:tcPr>
          <w:p>
            <w:pPr>
              <w:rPr>
                <w:rFonts w:hint="eastAsia" w:ascii="宋体"/>
                <w:sz w:val="24"/>
                <w:szCs w:val="24"/>
                <w:vertAlign w:val="baseline"/>
              </w:rPr>
            </w:pPr>
          </w:p>
        </w:tc>
        <w:tc>
          <w:tcPr>
            <w:tcW w:w="1137" w:type="dxa"/>
            <w:vMerge w:val="continue"/>
            <w:tcBorders>
              <w:left w:val="nil"/>
              <w:bottom w:val="nil"/>
              <w:right w:val="nil"/>
            </w:tcBorders>
            <w:shd w:val="clear"/>
            <w:vAlign w:val="top"/>
          </w:tcPr>
          <w:p>
            <w:pPr>
              <w:rPr>
                <w:rFonts w:hint="eastAsia" w:ascii="宋体"/>
                <w:sz w:val="24"/>
                <w:szCs w:val="24"/>
                <w:vertAlign w:val="baseline"/>
              </w:rPr>
            </w:pPr>
          </w:p>
        </w:tc>
        <w:tc>
          <w:tcPr>
            <w:tcW w:w="709" w:type="dxa"/>
            <w:vMerge w:val="continue"/>
            <w:tcBorders>
              <w:top w:val="nil"/>
              <w:left w:val="nil"/>
              <w:bottom w:val="nil"/>
              <w:right w:val="nil"/>
            </w:tcBorders>
            <w:shd w:val="clear"/>
            <w:vAlign w:val="top"/>
          </w:tcPr>
          <w:p>
            <w:pPr>
              <w:rPr>
                <w:rFonts w:hint="eastAsia" w:ascii="宋体"/>
                <w:sz w:val="24"/>
                <w:szCs w:val="24"/>
                <w:vertAlign w:val="baseline"/>
              </w:rPr>
            </w:pPr>
          </w:p>
        </w:tc>
        <w:tc>
          <w:tcPr>
            <w:tcW w:w="1113" w:type="dxa"/>
            <w:vMerge w:val="continue"/>
            <w:tcBorders>
              <w:top w:val="nil"/>
              <w:left w:val="nil"/>
              <w:bottom w:val="nil"/>
              <w:right w:val="nil"/>
            </w:tcBorders>
            <w:shd w:val="clear"/>
            <w:vAlign w:val="top"/>
          </w:tcPr>
          <w:p>
            <w:pPr>
              <w:rPr>
                <w:rFonts w:hint="eastAsia" w:ascii="宋体"/>
                <w:sz w:val="24"/>
                <w:szCs w:val="24"/>
                <w:vertAlign w:val="baseline"/>
              </w:rPr>
            </w:pPr>
          </w:p>
        </w:tc>
        <w:tc>
          <w:tcPr>
            <w:tcW w:w="899" w:type="dxa"/>
            <w:vMerge w:val="continue"/>
            <w:tcBorders>
              <w:top w:val="nil"/>
              <w:left w:val="nil"/>
              <w:bottom w:val="nil"/>
              <w:right w:val="nil"/>
            </w:tcBorders>
            <w:shd w:val="clear"/>
            <w:vAlign w:val="top"/>
          </w:tcPr>
          <w:p>
            <w:pPr>
              <w:rPr>
                <w:rFonts w:hint="eastAsia" w:ascii="宋体"/>
                <w:sz w:val="24"/>
                <w:szCs w:val="24"/>
                <w:vertAlign w:val="baseline"/>
              </w:rPr>
            </w:pPr>
          </w:p>
        </w:tc>
        <w:tc>
          <w:tcPr>
            <w:tcW w:w="1223" w:type="dxa"/>
            <w:vMerge w:val="continue"/>
            <w:tcBorders>
              <w:top w:val="nil"/>
              <w:left w:val="nil"/>
              <w:bottom w:val="nil"/>
              <w:right w:val="nil"/>
            </w:tcBorders>
            <w:shd w:val="clear"/>
            <w:vAlign w:val="top"/>
          </w:tcPr>
          <w:p>
            <w:pPr>
              <w:rPr>
                <w:rFonts w:hint="eastAsia" w:ascii="宋体"/>
                <w:sz w:val="24"/>
                <w:szCs w:val="24"/>
                <w:vertAlign w:val="baseline"/>
              </w:rPr>
            </w:pPr>
          </w:p>
        </w:tc>
        <w:tc>
          <w:tcPr>
            <w:tcW w:w="111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小学英语</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784"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w:t>
            </w:r>
          </w:p>
        </w:tc>
        <w:tc>
          <w:tcPr>
            <w:tcW w:w="156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大平小学</w:t>
            </w:r>
          </w:p>
        </w:tc>
        <w:tc>
          <w:tcPr>
            <w:tcW w:w="125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w:t>
            </w:r>
          </w:p>
        </w:tc>
        <w:tc>
          <w:tcPr>
            <w:tcW w:w="1378"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湾岭镇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大平村</w:t>
            </w:r>
          </w:p>
        </w:tc>
        <w:tc>
          <w:tcPr>
            <w:tcW w:w="1137"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78</w:t>
            </w:r>
          </w:p>
        </w:tc>
        <w:tc>
          <w:tcPr>
            <w:tcW w:w="70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89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22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784" w:type="dxa"/>
            <w:vMerge w:val="continue"/>
            <w:tcBorders>
              <w:left w:val="nil"/>
              <w:bottom w:val="nil"/>
              <w:right w:val="nil"/>
            </w:tcBorders>
            <w:shd w:val="clear"/>
            <w:vAlign w:val="top"/>
          </w:tcPr>
          <w:p>
            <w:pPr>
              <w:rPr>
                <w:rFonts w:hint="eastAsia" w:ascii="宋体"/>
                <w:sz w:val="24"/>
                <w:szCs w:val="24"/>
                <w:vertAlign w:val="baseline"/>
              </w:rPr>
            </w:pPr>
          </w:p>
        </w:tc>
        <w:tc>
          <w:tcPr>
            <w:tcW w:w="1566" w:type="dxa"/>
            <w:vMerge w:val="continue"/>
            <w:tcBorders>
              <w:left w:val="nil"/>
              <w:bottom w:val="nil"/>
              <w:right w:val="nil"/>
            </w:tcBorders>
            <w:shd w:val="clear"/>
            <w:vAlign w:val="top"/>
          </w:tcPr>
          <w:p>
            <w:pPr>
              <w:rPr>
                <w:rFonts w:hint="eastAsia" w:ascii="宋体"/>
                <w:sz w:val="24"/>
                <w:szCs w:val="24"/>
                <w:vertAlign w:val="baseline"/>
              </w:rPr>
            </w:pPr>
          </w:p>
        </w:tc>
        <w:tc>
          <w:tcPr>
            <w:tcW w:w="1256" w:type="dxa"/>
            <w:vMerge w:val="continue"/>
            <w:tcBorders>
              <w:left w:val="nil"/>
              <w:bottom w:val="nil"/>
              <w:right w:val="nil"/>
            </w:tcBorders>
            <w:shd w:val="clear"/>
            <w:vAlign w:val="top"/>
          </w:tcPr>
          <w:p>
            <w:pPr>
              <w:rPr>
                <w:rFonts w:hint="eastAsia" w:ascii="宋体"/>
                <w:sz w:val="24"/>
                <w:szCs w:val="24"/>
                <w:vertAlign w:val="baseline"/>
              </w:rPr>
            </w:pPr>
          </w:p>
        </w:tc>
        <w:tc>
          <w:tcPr>
            <w:tcW w:w="1378" w:type="dxa"/>
            <w:vMerge w:val="continue"/>
            <w:tcBorders>
              <w:left w:val="nil"/>
              <w:bottom w:val="nil"/>
              <w:right w:val="nil"/>
            </w:tcBorders>
            <w:shd w:val="clear"/>
            <w:vAlign w:val="top"/>
          </w:tcPr>
          <w:p>
            <w:pPr>
              <w:rPr>
                <w:rFonts w:hint="eastAsia" w:ascii="宋体"/>
                <w:sz w:val="24"/>
                <w:szCs w:val="24"/>
                <w:vertAlign w:val="baseline"/>
              </w:rPr>
            </w:pPr>
          </w:p>
        </w:tc>
        <w:tc>
          <w:tcPr>
            <w:tcW w:w="1137" w:type="dxa"/>
            <w:vMerge w:val="continue"/>
            <w:tcBorders>
              <w:left w:val="nil"/>
              <w:bottom w:val="nil"/>
              <w:right w:val="nil"/>
            </w:tcBorders>
            <w:shd w:val="clear"/>
            <w:vAlign w:val="top"/>
          </w:tcPr>
          <w:p>
            <w:pPr>
              <w:rPr>
                <w:rFonts w:hint="eastAsia" w:ascii="宋体"/>
                <w:sz w:val="24"/>
                <w:szCs w:val="24"/>
                <w:vertAlign w:val="baseline"/>
              </w:rPr>
            </w:pPr>
          </w:p>
        </w:tc>
        <w:tc>
          <w:tcPr>
            <w:tcW w:w="709"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vMerge w:val="continue"/>
            <w:tcBorders>
              <w:left w:val="nil"/>
              <w:bottom w:val="nil"/>
              <w:right w:val="nil"/>
            </w:tcBorders>
            <w:shd w:val="clear"/>
            <w:vAlign w:val="top"/>
          </w:tcPr>
          <w:p>
            <w:pPr>
              <w:rPr>
                <w:rFonts w:hint="eastAsia" w:ascii="宋体"/>
                <w:sz w:val="24"/>
                <w:szCs w:val="24"/>
                <w:vertAlign w:val="baseline"/>
              </w:rPr>
            </w:pPr>
          </w:p>
        </w:tc>
        <w:tc>
          <w:tcPr>
            <w:tcW w:w="899" w:type="dxa"/>
            <w:vMerge w:val="continue"/>
            <w:tcBorders>
              <w:left w:val="nil"/>
              <w:bottom w:val="nil"/>
              <w:right w:val="nil"/>
            </w:tcBorders>
            <w:shd w:val="clear"/>
            <w:vAlign w:val="top"/>
          </w:tcPr>
          <w:p>
            <w:pPr>
              <w:rPr>
                <w:rFonts w:hint="eastAsia" w:ascii="宋体"/>
                <w:sz w:val="24"/>
                <w:szCs w:val="24"/>
                <w:vertAlign w:val="baseline"/>
              </w:rPr>
            </w:pPr>
          </w:p>
        </w:tc>
        <w:tc>
          <w:tcPr>
            <w:tcW w:w="1223"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小学英语</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784"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w:t>
            </w:r>
          </w:p>
        </w:tc>
        <w:tc>
          <w:tcPr>
            <w:tcW w:w="156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大墩小学</w:t>
            </w:r>
          </w:p>
        </w:tc>
        <w:tc>
          <w:tcPr>
            <w:tcW w:w="125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w:t>
            </w:r>
          </w:p>
        </w:tc>
        <w:tc>
          <w:tcPr>
            <w:tcW w:w="1378"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湾岭镇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大墎村</w:t>
            </w:r>
          </w:p>
        </w:tc>
        <w:tc>
          <w:tcPr>
            <w:tcW w:w="1137"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w:t>
            </w:r>
          </w:p>
        </w:tc>
        <w:tc>
          <w:tcPr>
            <w:tcW w:w="70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89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22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小学语文</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84" w:type="dxa"/>
            <w:vMerge w:val="continue"/>
            <w:tcBorders>
              <w:left w:val="nil"/>
              <w:bottom w:val="nil"/>
              <w:right w:val="nil"/>
            </w:tcBorders>
            <w:shd w:val="clear"/>
            <w:vAlign w:val="top"/>
          </w:tcPr>
          <w:p>
            <w:pPr>
              <w:rPr>
                <w:rFonts w:hint="eastAsia" w:ascii="宋体"/>
                <w:sz w:val="24"/>
                <w:szCs w:val="24"/>
                <w:vertAlign w:val="baseline"/>
              </w:rPr>
            </w:pPr>
          </w:p>
        </w:tc>
        <w:tc>
          <w:tcPr>
            <w:tcW w:w="1566" w:type="dxa"/>
            <w:vMerge w:val="continue"/>
            <w:tcBorders>
              <w:left w:val="nil"/>
              <w:bottom w:val="nil"/>
              <w:right w:val="nil"/>
            </w:tcBorders>
            <w:shd w:val="clear"/>
            <w:vAlign w:val="top"/>
          </w:tcPr>
          <w:p>
            <w:pPr>
              <w:rPr>
                <w:rFonts w:hint="eastAsia" w:ascii="宋体"/>
                <w:sz w:val="24"/>
                <w:szCs w:val="24"/>
                <w:vertAlign w:val="baseline"/>
              </w:rPr>
            </w:pPr>
          </w:p>
        </w:tc>
        <w:tc>
          <w:tcPr>
            <w:tcW w:w="1256" w:type="dxa"/>
            <w:vMerge w:val="continue"/>
            <w:tcBorders>
              <w:left w:val="nil"/>
              <w:bottom w:val="nil"/>
              <w:right w:val="nil"/>
            </w:tcBorders>
            <w:shd w:val="clear"/>
            <w:vAlign w:val="top"/>
          </w:tcPr>
          <w:p>
            <w:pPr>
              <w:rPr>
                <w:rFonts w:hint="eastAsia" w:ascii="宋体"/>
                <w:sz w:val="24"/>
                <w:szCs w:val="24"/>
                <w:vertAlign w:val="baseline"/>
              </w:rPr>
            </w:pPr>
          </w:p>
        </w:tc>
        <w:tc>
          <w:tcPr>
            <w:tcW w:w="1378" w:type="dxa"/>
            <w:vMerge w:val="continue"/>
            <w:tcBorders>
              <w:left w:val="nil"/>
              <w:bottom w:val="nil"/>
              <w:right w:val="nil"/>
            </w:tcBorders>
            <w:shd w:val="clear"/>
            <w:vAlign w:val="top"/>
          </w:tcPr>
          <w:p>
            <w:pPr>
              <w:rPr>
                <w:rFonts w:hint="eastAsia" w:ascii="宋体"/>
                <w:sz w:val="24"/>
                <w:szCs w:val="24"/>
                <w:vertAlign w:val="baseline"/>
              </w:rPr>
            </w:pPr>
          </w:p>
        </w:tc>
        <w:tc>
          <w:tcPr>
            <w:tcW w:w="1137" w:type="dxa"/>
            <w:vMerge w:val="continue"/>
            <w:tcBorders>
              <w:left w:val="nil"/>
              <w:bottom w:val="nil"/>
              <w:right w:val="nil"/>
            </w:tcBorders>
            <w:shd w:val="clear"/>
            <w:vAlign w:val="top"/>
          </w:tcPr>
          <w:p>
            <w:pPr>
              <w:rPr>
                <w:rFonts w:hint="eastAsia" w:ascii="宋体"/>
                <w:sz w:val="24"/>
                <w:szCs w:val="24"/>
                <w:vertAlign w:val="baseline"/>
              </w:rPr>
            </w:pPr>
          </w:p>
        </w:tc>
        <w:tc>
          <w:tcPr>
            <w:tcW w:w="709"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vMerge w:val="continue"/>
            <w:tcBorders>
              <w:left w:val="nil"/>
              <w:bottom w:val="nil"/>
              <w:right w:val="nil"/>
            </w:tcBorders>
            <w:shd w:val="clear"/>
            <w:vAlign w:val="top"/>
          </w:tcPr>
          <w:p>
            <w:pPr>
              <w:rPr>
                <w:rFonts w:hint="eastAsia" w:ascii="宋体"/>
                <w:sz w:val="24"/>
                <w:szCs w:val="24"/>
                <w:vertAlign w:val="baseline"/>
              </w:rPr>
            </w:pPr>
          </w:p>
        </w:tc>
        <w:tc>
          <w:tcPr>
            <w:tcW w:w="899" w:type="dxa"/>
            <w:vMerge w:val="continue"/>
            <w:tcBorders>
              <w:left w:val="nil"/>
              <w:bottom w:val="nil"/>
              <w:right w:val="nil"/>
            </w:tcBorders>
            <w:shd w:val="clear"/>
            <w:vAlign w:val="top"/>
          </w:tcPr>
          <w:p>
            <w:pPr>
              <w:rPr>
                <w:rFonts w:hint="eastAsia" w:ascii="宋体"/>
                <w:sz w:val="24"/>
                <w:szCs w:val="24"/>
                <w:vertAlign w:val="baseline"/>
              </w:rPr>
            </w:pPr>
          </w:p>
        </w:tc>
        <w:tc>
          <w:tcPr>
            <w:tcW w:w="1223"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784" w:type="dxa"/>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7</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来浩小学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湾岭镇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来浩村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21</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84"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8</w:t>
            </w:r>
          </w:p>
        </w:tc>
        <w:tc>
          <w:tcPr>
            <w:tcW w:w="156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和平中心小学</w:t>
            </w:r>
          </w:p>
        </w:tc>
        <w:tc>
          <w:tcPr>
            <w:tcW w:w="125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w:t>
            </w:r>
          </w:p>
        </w:tc>
        <w:tc>
          <w:tcPr>
            <w:tcW w:w="1378"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和平镇</w:t>
            </w:r>
          </w:p>
        </w:tc>
        <w:tc>
          <w:tcPr>
            <w:tcW w:w="1137"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697</w:t>
            </w:r>
          </w:p>
        </w:tc>
        <w:tc>
          <w:tcPr>
            <w:tcW w:w="70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89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22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小学语文</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84" w:type="dxa"/>
            <w:vMerge w:val="continue"/>
            <w:tcBorders>
              <w:left w:val="nil"/>
              <w:bottom w:val="nil"/>
              <w:right w:val="nil"/>
            </w:tcBorders>
            <w:shd w:val="clear"/>
            <w:vAlign w:val="top"/>
          </w:tcPr>
          <w:p>
            <w:pPr>
              <w:rPr>
                <w:rFonts w:hint="eastAsia" w:ascii="宋体"/>
                <w:sz w:val="24"/>
                <w:szCs w:val="24"/>
                <w:vertAlign w:val="baseline"/>
              </w:rPr>
            </w:pPr>
          </w:p>
        </w:tc>
        <w:tc>
          <w:tcPr>
            <w:tcW w:w="1566" w:type="dxa"/>
            <w:vMerge w:val="continue"/>
            <w:tcBorders>
              <w:left w:val="nil"/>
              <w:bottom w:val="nil"/>
              <w:right w:val="nil"/>
            </w:tcBorders>
            <w:shd w:val="clear"/>
            <w:vAlign w:val="top"/>
          </w:tcPr>
          <w:p>
            <w:pPr>
              <w:rPr>
                <w:rFonts w:hint="eastAsia" w:ascii="宋体"/>
                <w:sz w:val="24"/>
                <w:szCs w:val="24"/>
                <w:vertAlign w:val="baseline"/>
              </w:rPr>
            </w:pPr>
          </w:p>
        </w:tc>
        <w:tc>
          <w:tcPr>
            <w:tcW w:w="1256" w:type="dxa"/>
            <w:vMerge w:val="continue"/>
            <w:tcBorders>
              <w:left w:val="nil"/>
              <w:bottom w:val="nil"/>
              <w:right w:val="nil"/>
            </w:tcBorders>
            <w:shd w:val="clear"/>
            <w:vAlign w:val="top"/>
          </w:tcPr>
          <w:p>
            <w:pPr>
              <w:rPr>
                <w:rFonts w:hint="eastAsia" w:ascii="宋体"/>
                <w:sz w:val="24"/>
                <w:szCs w:val="24"/>
                <w:vertAlign w:val="baseline"/>
              </w:rPr>
            </w:pPr>
          </w:p>
        </w:tc>
        <w:tc>
          <w:tcPr>
            <w:tcW w:w="1378" w:type="dxa"/>
            <w:vMerge w:val="continue"/>
            <w:tcBorders>
              <w:left w:val="nil"/>
              <w:bottom w:val="nil"/>
              <w:right w:val="nil"/>
            </w:tcBorders>
            <w:shd w:val="clear"/>
            <w:vAlign w:val="top"/>
          </w:tcPr>
          <w:p>
            <w:pPr>
              <w:rPr>
                <w:rFonts w:hint="eastAsia" w:ascii="宋体"/>
                <w:sz w:val="24"/>
                <w:szCs w:val="24"/>
                <w:vertAlign w:val="baseline"/>
              </w:rPr>
            </w:pPr>
          </w:p>
        </w:tc>
        <w:tc>
          <w:tcPr>
            <w:tcW w:w="1137" w:type="dxa"/>
            <w:vMerge w:val="continue"/>
            <w:tcBorders>
              <w:left w:val="nil"/>
              <w:bottom w:val="nil"/>
              <w:right w:val="nil"/>
            </w:tcBorders>
            <w:shd w:val="clear"/>
            <w:vAlign w:val="top"/>
          </w:tcPr>
          <w:p>
            <w:pPr>
              <w:rPr>
                <w:rFonts w:hint="eastAsia" w:ascii="宋体"/>
                <w:sz w:val="24"/>
                <w:szCs w:val="24"/>
                <w:vertAlign w:val="baseline"/>
              </w:rPr>
            </w:pPr>
          </w:p>
        </w:tc>
        <w:tc>
          <w:tcPr>
            <w:tcW w:w="709"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vMerge w:val="continue"/>
            <w:tcBorders>
              <w:left w:val="nil"/>
              <w:bottom w:val="nil"/>
              <w:right w:val="nil"/>
            </w:tcBorders>
            <w:shd w:val="clear"/>
            <w:vAlign w:val="top"/>
          </w:tcPr>
          <w:p>
            <w:pPr>
              <w:rPr>
                <w:rFonts w:hint="eastAsia" w:ascii="宋体"/>
                <w:sz w:val="24"/>
                <w:szCs w:val="24"/>
                <w:vertAlign w:val="baseline"/>
              </w:rPr>
            </w:pPr>
          </w:p>
        </w:tc>
        <w:tc>
          <w:tcPr>
            <w:tcW w:w="899" w:type="dxa"/>
            <w:vMerge w:val="continue"/>
            <w:tcBorders>
              <w:left w:val="nil"/>
              <w:bottom w:val="nil"/>
              <w:right w:val="nil"/>
            </w:tcBorders>
            <w:shd w:val="clear"/>
            <w:vAlign w:val="top"/>
          </w:tcPr>
          <w:p>
            <w:pPr>
              <w:rPr>
                <w:rFonts w:hint="eastAsia" w:ascii="宋体"/>
                <w:sz w:val="24"/>
                <w:szCs w:val="24"/>
                <w:vertAlign w:val="baseline"/>
              </w:rPr>
            </w:pPr>
          </w:p>
        </w:tc>
        <w:tc>
          <w:tcPr>
            <w:tcW w:w="1223"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小学音乐</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784" w:type="dxa"/>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9</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长沙小学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和平镇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长沙村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30</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84" w:type="dxa"/>
            <w:tcBorders>
              <w:left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10</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长兴福和希望小学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和平镇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长兴村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25</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小学语文</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restart"/>
            <w:tcBorders>
              <w:top w:val="nil"/>
              <w:left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0898-86222401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11</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新兴小学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和平镇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新兴村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36</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12</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林田小学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和平镇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林田村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21</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小学语文</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top w:val="nil"/>
              <w:left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13</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罗解小学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红毛镇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罗解村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18</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小学语文</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14</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牙挽小学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红毛镇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牙挽村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14</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top w:val="nil"/>
              <w:left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15</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中兴小学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上安乡</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中兴村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23</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784"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16</w:t>
            </w:r>
          </w:p>
        </w:tc>
        <w:tc>
          <w:tcPr>
            <w:tcW w:w="156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南万小学</w:t>
            </w:r>
          </w:p>
        </w:tc>
        <w:tc>
          <w:tcPr>
            <w:tcW w:w="125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w:t>
            </w:r>
          </w:p>
        </w:tc>
        <w:tc>
          <w:tcPr>
            <w:tcW w:w="1378"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上安乡</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南万村</w:t>
            </w:r>
          </w:p>
        </w:tc>
        <w:tc>
          <w:tcPr>
            <w:tcW w:w="1137"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131</w:t>
            </w:r>
          </w:p>
        </w:tc>
        <w:tc>
          <w:tcPr>
            <w:tcW w:w="70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89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22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小学美术</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top w:val="nil"/>
              <w:left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784" w:type="dxa"/>
            <w:vMerge w:val="continue"/>
            <w:tcBorders>
              <w:left w:val="nil"/>
              <w:bottom w:val="nil"/>
              <w:right w:val="nil"/>
            </w:tcBorders>
            <w:shd w:val="clear"/>
            <w:vAlign w:val="top"/>
          </w:tcPr>
          <w:p>
            <w:pPr>
              <w:rPr>
                <w:rFonts w:hint="eastAsia" w:ascii="宋体"/>
                <w:sz w:val="24"/>
                <w:szCs w:val="24"/>
                <w:vertAlign w:val="baseline"/>
              </w:rPr>
            </w:pPr>
          </w:p>
        </w:tc>
        <w:tc>
          <w:tcPr>
            <w:tcW w:w="1566" w:type="dxa"/>
            <w:vMerge w:val="continue"/>
            <w:tcBorders>
              <w:left w:val="nil"/>
              <w:bottom w:val="nil"/>
              <w:right w:val="nil"/>
            </w:tcBorders>
            <w:shd w:val="clear"/>
            <w:vAlign w:val="top"/>
          </w:tcPr>
          <w:p>
            <w:pPr>
              <w:rPr>
                <w:rFonts w:hint="eastAsia" w:ascii="宋体"/>
                <w:sz w:val="24"/>
                <w:szCs w:val="24"/>
                <w:vertAlign w:val="baseline"/>
              </w:rPr>
            </w:pPr>
          </w:p>
        </w:tc>
        <w:tc>
          <w:tcPr>
            <w:tcW w:w="1256" w:type="dxa"/>
            <w:vMerge w:val="continue"/>
            <w:tcBorders>
              <w:left w:val="nil"/>
              <w:bottom w:val="nil"/>
              <w:right w:val="nil"/>
            </w:tcBorders>
            <w:shd w:val="clear"/>
            <w:vAlign w:val="top"/>
          </w:tcPr>
          <w:p>
            <w:pPr>
              <w:rPr>
                <w:rFonts w:hint="eastAsia" w:ascii="宋体"/>
                <w:sz w:val="24"/>
                <w:szCs w:val="24"/>
                <w:vertAlign w:val="baseline"/>
              </w:rPr>
            </w:pPr>
          </w:p>
        </w:tc>
        <w:tc>
          <w:tcPr>
            <w:tcW w:w="1378" w:type="dxa"/>
            <w:vMerge w:val="continue"/>
            <w:tcBorders>
              <w:left w:val="nil"/>
              <w:bottom w:val="nil"/>
              <w:right w:val="nil"/>
            </w:tcBorders>
            <w:shd w:val="clear"/>
            <w:vAlign w:val="top"/>
          </w:tcPr>
          <w:p>
            <w:pPr>
              <w:rPr>
                <w:rFonts w:hint="eastAsia" w:ascii="宋体"/>
                <w:sz w:val="24"/>
                <w:szCs w:val="24"/>
                <w:vertAlign w:val="baseline"/>
              </w:rPr>
            </w:pPr>
          </w:p>
        </w:tc>
        <w:tc>
          <w:tcPr>
            <w:tcW w:w="1137" w:type="dxa"/>
            <w:vMerge w:val="continue"/>
            <w:tcBorders>
              <w:left w:val="nil"/>
              <w:bottom w:val="nil"/>
              <w:right w:val="nil"/>
            </w:tcBorders>
            <w:shd w:val="clear"/>
            <w:vAlign w:val="top"/>
          </w:tcPr>
          <w:p>
            <w:pPr>
              <w:rPr>
                <w:rFonts w:hint="eastAsia" w:ascii="宋体"/>
                <w:sz w:val="24"/>
                <w:szCs w:val="24"/>
                <w:vertAlign w:val="baseline"/>
              </w:rPr>
            </w:pPr>
          </w:p>
        </w:tc>
        <w:tc>
          <w:tcPr>
            <w:tcW w:w="709"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vMerge w:val="continue"/>
            <w:tcBorders>
              <w:left w:val="nil"/>
              <w:bottom w:val="nil"/>
              <w:right w:val="nil"/>
            </w:tcBorders>
            <w:shd w:val="clear"/>
            <w:vAlign w:val="top"/>
          </w:tcPr>
          <w:p>
            <w:pPr>
              <w:rPr>
                <w:rFonts w:hint="eastAsia" w:ascii="宋体"/>
                <w:sz w:val="24"/>
                <w:szCs w:val="24"/>
                <w:vertAlign w:val="baseline"/>
              </w:rPr>
            </w:pPr>
          </w:p>
        </w:tc>
        <w:tc>
          <w:tcPr>
            <w:tcW w:w="899" w:type="dxa"/>
            <w:vMerge w:val="continue"/>
            <w:tcBorders>
              <w:left w:val="nil"/>
              <w:bottom w:val="nil"/>
              <w:right w:val="nil"/>
            </w:tcBorders>
            <w:shd w:val="clear"/>
            <w:vAlign w:val="top"/>
          </w:tcPr>
          <w:p>
            <w:pPr>
              <w:rPr>
                <w:rFonts w:hint="eastAsia" w:ascii="宋体"/>
                <w:sz w:val="24"/>
                <w:szCs w:val="24"/>
                <w:vertAlign w:val="baseline"/>
              </w:rPr>
            </w:pPr>
          </w:p>
        </w:tc>
        <w:tc>
          <w:tcPr>
            <w:tcW w:w="1223"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小学英语</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top w:val="nil"/>
              <w:left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17</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响土小学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吊罗山乡</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响土村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18</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18</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什统小学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什运乡</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什统村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26</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top w:val="nil"/>
              <w:left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19</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新进中心小学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黎母山镇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新进农场</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521</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小学语文</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top w:val="nil"/>
              <w:left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84"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20</w:t>
            </w:r>
          </w:p>
        </w:tc>
        <w:tc>
          <w:tcPr>
            <w:tcW w:w="156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那柏小学</w:t>
            </w:r>
          </w:p>
        </w:tc>
        <w:tc>
          <w:tcPr>
            <w:tcW w:w="125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村小</w:t>
            </w:r>
          </w:p>
        </w:tc>
        <w:tc>
          <w:tcPr>
            <w:tcW w:w="1378"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营根镇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那柏村</w:t>
            </w:r>
          </w:p>
        </w:tc>
        <w:tc>
          <w:tcPr>
            <w:tcW w:w="1137"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95</w:t>
            </w:r>
          </w:p>
        </w:tc>
        <w:tc>
          <w:tcPr>
            <w:tcW w:w="70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89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22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84" w:type="dxa"/>
            <w:vMerge w:val="continue"/>
            <w:tcBorders>
              <w:left w:val="nil"/>
              <w:bottom w:val="nil"/>
              <w:right w:val="nil"/>
            </w:tcBorders>
            <w:shd w:val="clear"/>
            <w:vAlign w:val="top"/>
          </w:tcPr>
          <w:p>
            <w:pPr>
              <w:rPr>
                <w:rFonts w:hint="eastAsia" w:ascii="宋体"/>
                <w:sz w:val="24"/>
                <w:szCs w:val="24"/>
                <w:vertAlign w:val="baseline"/>
              </w:rPr>
            </w:pPr>
          </w:p>
        </w:tc>
        <w:tc>
          <w:tcPr>
            <w:tcW w:w="1566" w:type="dxa"/>
            <w:vMerge w:val="continue"/>
            <w:tcBorders>
              <w:left w:val="nil"/>
              <w:bottom w:val="nil"/>
              <w:right w:val="nil"/>
            </w:tcBorders>
            <w:shd w:val="clear"/>
            <w:vAlign w:val="top"/>
          </w:tcPr>
          <w:p>
            <w:pPr>
              <w:rPr>
                <w:rFonts w:hint="eastAsia" w:ascii="宋体"/>
                <w:sz w:val="24"/>
                <w:szCs w:val="24"/>
                <w:vertAlign w:val="baseline"/>
              </w:rPr>
            </w:pPr>
          </w:p>
        </w:tc>
        <w:tc>
          <w:tcPr>
            <w:tcW w:w="1256" w:type="dxa"/>
            <w:vMerge w:val="continue"/>
            <w:tcBorders>
              <w:left w:val="nil"/>
              <w:bottom w:val="nil"/>
              <w:right w:val="nil"/>
            </w:tcBorders>
            <w:shd w:val="clear"/>
            <w:vAlign w:val="top"/>
          </w:tcPr>
          <w:p>
            <w:pPr>
              <w:rPr>
                <w:rFonts w:hint="eastAsia" w:ascii="宋体"/>
                <w:sz w:val="24"/>
                <w:szCs w:val="24"/>
                <w:vertAlign w:val="baseline"/>
              </w:rPr>
            </w:pPr>
          </w:p>
        </w:tc>
        <w:tc>
          <w:tcPr>
            <w:tcW w:w="1378" w:type="dxa"/>
            <w:vMerge w:val="continue"/>
            <w:tcBorders>
              <w:left w:val="nil"/>
              <w:bottom w:val="nil"/>
              <w:right w:val="nil"/>
            </w:tcBorders>
            <w:shd w:val="clear"/>
            <w:vAlign w:val="top"/>
          </w:tcPr>
          <w:p>
            <w:pPr>
              <w:rPr>
                <w:rFonts w:hint="eastAsia" w:ascii="宋体"/>
                <w:sz w:val="24"/>
                <w:szCs w:val="24"/>
                <w:vertAlign w:val="baseline"/>
              </w:rPr>
            </w:pPr>
          </w:p>
        </w:tc>
        <w:tc>
          <w:tcPr>
            <w:tcW w:w="1137" w:type="dxa"/>
            <w:vMerge w:val="continue"/>
            <w:tcBorders>
              <w:left w:val="nil"/>
              <w:bottom w:val="nil"/>
              <w:right w:val="nil"/>
            </w:tcBorders>
            <w:shd w:val="clear"/>
            <w:vAlign w:val="top"/>
          </w:tcPr>
          <w:p>
            <w:pPr>
              <w:rPr>
                <w:rFonts w:hint="eastAsia" w:ascii="宋体"/>
                <w:sz w:val="24"/>
                <w:szCs w:val="24"/>
                <w:vertAlign w:val="baseline"/>
              </w:rPr>
            </w:pPr>
          </w:p>
        </w:tc>
        <w:tc>
          <w:tcPr>
            <w:tcW w:w="709"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vMerge w:val="continue"/>
            <w:tcBorders>
              <w:left w:val="nil"/>
              <w:bottom w:val="nil"/>
              <w:right w:val="nil"/>
            </w:tcBorders>
            <w:shd w:val="clear"/>
            <w:vAlign w:val="top"/>
          </w:tcPr>
          <w:p>
            <w:pPr>
              <w:rPr>
                <w:rFonts w:hint="eastAsia" w:ascii="宋体"/>
                <w:sz w:val="24"/>
                <w:szCs w:val="24"/>
                <w:vertAlign w:val="baseline"/>
              </w:rPr>
            </w:pPr>
          </w:p>
        </w:tc>
        <w:tc>
          <w:tcPr>
            <w:tcW w:w="899" w:type="dxa"/>
            <w:vMerge w:val="continue"/>
            <w:tcBorders>
              <w:left w:val="nil"/>
              <w:bottom w:val="nil"/>
              <w:right w:val="nil"/>
            </w:tcBorders>
            <w:shd w:val="clear"/>
            <w:vAlign w:val="top"/>
          </w:tcPr>
          <w:p>
            <w:pPr>
              <w:rPr>
                <w:rFonts w:hint="eastAsia" w:ascii="宋体"/>
                <w:sz w:val="24"/>
                <w:szCs w:val="24"/>
                <w:vertAlign w:val="baseline"/>
              </w:rPr>
            </w:pPr>
          </w:p>
        </w:tc>
        <w:tc>
          <w:tcPr>
            <w:tcW w:w="1223"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小学英语</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84"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21</w:t>
            </w:r>
          </w:p>
        </w:tc>
        <w:tc>
          <w:tcPr>
            <w:tcW w:w="156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加钗八一爱民小学</w:t>
            </w:r>
          </w:p>
        </w:tc>
        <w:tc>
          <w:tcPr>
            <w:tcW w:w="125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村小</w:t>
            </w:r>
          </w:p>
        </w:tc>
        <w:tc>
          <w:tcPr>
            <w:tcW w:w="1378"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营根镇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加钗村</w:t>
            </w:r>
          </w:p>
        </w:tc>
        <w:tc>
          <w:tcPr>
            <w:tcW w:w="1137"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111</w:t>
            </w:r>
          </w:p>
        </w:tc>
        <w:tc>
          <w:tcPr>
            <w:tcW w:w="70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89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22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小学音乐</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4000</w:t>
            </w:r>
          </w:p>
        </w:tc>
        <w:tc>
          <w:tcPr>
            <w:tcW w:w="1395" w:type="dxa"/>
            <w:vMerge w:val="continue"/>
            <w:tcBorders>
              <w:top w:val="nil"/>
              <w:left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84" w:type="dxa"/>
            <w:vMerge w:val="continue"/>
            <w:tcBorders>
              <w:left w:val="nil"/>
              <w:bottom w:val="nil"/>
              <w:right w:val="nil"/>
            </w:tcBorders>
            <w:shd w:val="clear"/>
            <w:vAlign w:val="top"/>
          </w:tcPr>
          <w:p>
            <w:pPr>
              <w:rPr>
                <w:rFonts w:hint="eastAsia" w:ascii="宋体"/>
                <w:sz w:val="24"/>
                <w:szCs w:val="24"/>
                <w:vertAlign w:val="baseline"/>
              </w:rPr>
            </w:pPr>
          </w:p>
        </w:tc>
        <w:tc>
          <w:tcPr>
            <w:tcW w:w="1566" w:type="dxa"/>
            <w:vMerge w:val="continue"/>
            <w:tcBorders>
              <w:left w:val="nil"/>
              <w:bottom w:val="nil"/>
              <w:right w:val="nil"/>
            </w:tcBorders>
            <w:shd w:val="clear"/>
            <w:vAlign w:val="top"/>
          </w:tcPr>
          <w:p>
            <w:pPr>
              <w:rPr>
                <w:rFonts w:hint="eastAsia" w:ascii="宋体"/>
                <w:sz w:val="24"/>
                <w:szCs w:val="24"/>
                <w:vertAlign w:val="baseline"/>
              </w:rPr>
            </w:pPr>
          </w:p>
        </w:tc>
        <w:tc>
          <w:tcPr>
            <w:tcW w:w="1256" w:type="dxa"/>
            <w:vMerge w:val="continue"/>
            <w:tcBorders>
              <w:left w:val="nil"/>
              <w:bottom w:val="nil"/>
              <w:right w:val="nil"/>
            </w:tcBorders>
            <w:shd w:val="clear"/>
            <w:vAlign w:val="top"/>
          </w:tcPr>
          <w:p>
            <w:pPr>
              <w:rPr>
                <w:rFonts w:hint="eastAsia" w:ascii="宋体"/>
                <w:sz w:val="24"/>
                <w:szCs w:val="24"/>
                <w:vertAlign w:val="baseline"/>
              </w:rPr>
            </w:pPr>
          </w:p>
        </w:tc>
        <w:tc>
          <w:tcPr>
            <w:tcW w:w="1378" w:type="dxa"/>
            <w:vMerge w:val="continue"/>
            <w:tcBorders>
              <w:left w:val="nil"/>
              <w:bottom w:val="nil"/>
              <w:right w:val="nil"/>
            </w:tcBorders>
            <w:shd w:val="clear"/>
            <w:vAlign w:val="top"/>
          </w:tcPr>
          <w:p>
            <w:pPr>
              <w:rPr>
                <w:rFonts w:hint="eastAsia" w:ascii="宋体"/>
                <w:sz w:val="24"/>
                <w:szCs w:val="24"/>
                <w:vertAlign w:val="baseline"/>
              </w:rPr>
            </w:pPr>
          </w:p>
        </w:tc>
        <w:tc>
          <w:tcPr>
            <w:tcW w:w="1137" w:type="dxa"/>
            <w:vMerge w:val="continue"/>
            <w:tcBorders>
              <w:left w:val="nil"/>
              <w:bottom w:val="nil"/>
              <w:right w:val="nil"/>
            </w:tcBorders>
            <w:shd w:val="clear"/>
            <w:vAlign w:val="top"/>
          </w:tcPr>
          <w:p>
            <w:pPr>
              <w:rPr>
                <w:rFonts w:hint="eastAsia" w:ascii="宋体"/>
                <w:sz w:val="24"/>
                <w:szCs w:val="24"/>
                <w:vertAlign w:val="baseline"/>
              </w:rPr>
            </w:pPr>
          </w:p>
        </w:tc>
        <w:tc>
          <w:tcPr>
            <w:tcW w:w="709"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vMerge w:val="continue"/>
            <w:tcBorders>
              <w:left w:val="nil"/>
              <w:bottom w:val="nil"/>
              <w:right w:val="nil"/>
            </w:tcBorders>
            <w:shd w:val="clear"/>
            <w:vAlign w:val="top"/>
          </w:tcPr>
          <w:p>
            <w:pPr>
              <w:rPr>
                <w:rFonts w:hint="eastAsia" w:ascii="宋体"/>
                <w:sz w:val="24"/>
                <w:szCs w:val="24"/>
                <w:vertAlign w:val="baseline"/>
              </w:rPr>
            </w:pPr>
          </w:p>
        </w:tc>
        <w:tc>
          <w:tcPr>
            <w:tcW w:w="899" w:type="dxa"/>
            <w:vMerge w:val="continue"/>
            <w:tcBorders>
              <w:left w:val="nil"/>
              <w:bottom w:val="nil"/>
              <w:right w:val="nil"/>
            </w:tcBorders>
            <w:shd w:val="clear"/>
            <w:vAlign w:val="top"/>
          </w:tcPr>
          <w:p>
            <w:pPr>
              <w:rPr>
                <w:rFonts w:hint="eastAsia" w:ascii="宋体"/>
                <w:sz w:val="24"/>
                <w:szCs w:val="24"/>
                <w:vertAlign w:val="baseline"/>
              </w:rPr>
            </w:pPr>
          </w:p>
        </w:tc>
        <w:tc>
          <w:tcPr>
            <w:tcW w:w="1223"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4000</w:t>
            </w:r>
          </w:p>
        </w:tc>
        <w:tc>
          <w:tcPr>
            <w:tcW w:w="1395" w:type="dxa"/>
            <w:vMerge w:val="continue"/>
            <w:tcBorders>
              <w:top w:val="nil"/>
              <w:left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84"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22</w:t>
            </w:r>
          </w:p>
        </w:tc>
        <w:tc>
          <w:tcPr>
            <w:tcW w:w="156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高田小学</w:t>
            </w:r>
          </w:p>
        </w:tc>
        <w:tc>
          <w:tcPr>
            <w:tcW w:w="125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村小</w:t>
            </w:r>
          </w:p>
        </w:tc>
        <w:tc>
          <w:tcPr>
            <w:tcW w:w="1378"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营根镇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高田村</w:t>
            </w:r>
          </w:p>
        </w:tc>
        <w:tc>
          <w:tcPr>
            <w:tcW w:w="1137"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106</w:t>
            </w:r>
          </w:p>
        </w:tc>
        <w:tc>
          <w:tcPr>
            <w:tcW w:w="70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89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22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小学体育</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4000</w:t>
            </w:r>
          </w:p>
        </w:tc>
        <w:tc>
          <w:tcPr>
            <w:tcW w:w="1395"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0898-86222401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84" w:type="dxa"/>
            <w:vMerge w:val="continue"/>
            <w:tcBorders>
              <w:left w:val="nil"/>
              <w:bottom w:val="nil"/>
              <w:right w:val="nil"/>
            </w:tcBorders>
            <w:shd w:val="clear"/>
            <w:vAlign w:val="top"/>
          </w:tcPr>
          <w:p>
            <w:pPr>
              <w:rPr>
                <w:rFonts w:hint="eastAsia" w:ascii="宋体"/>
                <w:sz w:val="24"/>
                <w:szCs w:val="24"/>
                <w:vertAlign w:val="baseline"/>
              </w:rPr>
            </w:pPr>
          </w:p>
        </w:tc>
        <w:tc>
          <w:tcPr>
            <w:tcW w:w="1566" w:type="dxa"/>
            <w:vMerge w:val="continue"/>
            <w:tcBorders>
              <w:left w:val="nil"/>
              <w:bottom w:val="nil"/>
              <w:right w:val="nil"/>
            </w:tcBorders>
            <w:shd w:val="clear"/>
            <w:vAlign w:val="top"/>
          </w:tcPr>
          <w:p>
            <w:pPr>
              <w:rPr>
                <w:rFonts w:hint="eastAsia" w:ascii="宋体"/>
                <w:sz w:val="24"/>
                <w:szCs w:val="24"/>
                <w:vertAlign w:val="baseline"/>
              </w:rPr>
            </w:pPr>
          </w:p>
        </w:tc>
        <w:tc>
          <w:tcPr>
            <w:tcW w:w="1256" w:type="dxa"/>
            <w:vMerge w:val="continue"/>
            <w:tcBorders>
              <w:left w:val="nil"/>
              <w:bottom w:val="nil"/>
              <w:right w:val="nil"/>
            </w:tcBorders>
            <w:shd w:val="clear"/>
            <w:vAlign w:val="top"/>
          </w:tcPr>
          <w:p>
            <w:pPr>
              <w:rPr>
                <w:rFonts w:hint="eastAsia" w:ascii="宋体"/>
                <w:sz w:val="24"/>
                <w:szCs w:val="24"/>
                <w:vertAlign w:val="baseline"/>
              </w:rPr>
            </w:pPr>
          </w:p>
        </w:tc>
        <w:tc>
          <w:tcPr>
            <w:tcW w:w="1378" w:type="dxa"/>
            <w:vMerge w:val="continue"/>
            <w:tcBorders>
              <w:left w:val="nil"/>
              <w:bottom w:val="nil"/>
              <w:right w:val="nil"/>
            </w:tcBorders>
            <w:shd w:val="clear"/>
            <w:vAlign w:val="top"/>
          </w:tcPr>
          <w:p>
            <w:pPr>
              <w:rPr>
                <w:rFonts w:hint="eastAsia" w:ascii="宋体"/>
                <w:sz w:val="24"/>
                <w:szCs w:val="24"/>
                <w:vertAlign w:val="baseline"/>
              </w:rPr>
            </w:pPr>
          </w:p>
        </w:tc>
        <w:tc>
          <w:tcPr>
            <w:tcW w:w="1137" w:type="dxa"/>
            <w:vMerge w:val="continue"/>
            <w:tcBorders>
              <w:left w:val="nil"/>
              <w:bottom w:val="nil"/>
              <w:right w:val="nil"/>
            </w:tcBorders>
            <w:shd w:val="clear"/>
            <w:vAlign w:val="top"/>
          </w:tcPr>
          <w:p>
            <w:pPr>
              <w:rPr>
                <w:rFonts w:hint="eastAsia" w:ascii="宋体"/>
                <w:sz w:val="24"/>
                <w:szCs w:val="24"/>
                <w:vertAlign w:val="baseline"/>
              </w:rPr>
            </w:pPr>
          </w:p>
        </w:tc>
        <w:tc>
          <w:tcPr>
            <w:tcW w:w="709"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vMerge w:val="continue"/>
            <w:tcBorders>
              <w:left w:val="nil"/>
              <w:bottom w:val="nil"/>
              <w:right w:val="nil"/>
            </w:tcBorders>
            <w:shd w:val="clear"/>
            <w:vAlign w:val="top"/>
          </w:tcPr>
          <w:p>
            <w:pPr>
              <w:rPr>
                <w:rFonts w:hint="eastAsia" w:ascii="宋体"/>
                <w:sz w:val="24"/>
                <w:szCs w:val="24"/>
                <w:vertAlign w:val="baseline"/>
              </w:rPr>
            </w:pPr>
          </w:p>
        </w:tc>
        <w:tc>
          <w:tcPr>
            <w:tcW w:w="899" w:type="dxa"/>
            <w:vMerge w:val="continue"/>
            <w:tcBorders>
              <w:left w:val="nil"/>
              <w:bottom w:val="nil"/>
              <w:right w:val="nil"/>
            </w:tcBorders>
            <w:shd w:val="clear"/>
            <w:vAlign w:val="top"/>
          </w:tcPr>
          <w:p>
            <w:pPr>
              <w:rPr>
                <w:rFonts w:hint="eastAsia" w:ascii="宋体"/>
                <w:sz w:val="24"/>
                <w:szCs w:val="24"/>
                <w:vertAlign w:val="baseline"/>
              </w:rPr>
            </w:pPr>
          </w:p>
        </w:tc>
        <w:tc>
          <w:tcPr>
            <w:tcW w:w="1223"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4000</w:t>
            </w:r>
          </w:p>
        </w:tc>
        <w:tc>
          <w:tcPr>
            <w:tcW w:w="1395" w:type="dxa"/>
            <w:vMerge w:val="continue"/>
            <w:tcBorders>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rPr>
        <w:tc>
          <w:tcPr>
            <w:tcW w:w="784"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23</w:t>
            </w:r>
          </w:p>
        </w:tc>
        <w:tc>
          <w:tcPr>
            <w:tcW w:w="156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红岛小学</w:t>
            </w:r>
          </w:p>
        </w:tc>
        <w:tc>
          <w:tcPr>
            <w:tcW w:w="125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村小</w:t>
            </w:r>
          </w:p>
        </w:tc>
        <w:tc>
          <w:tcPr>
            <w:tcW w:w="1378"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营根镇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新市农场</w:t>
            </w:r>
          </w:p>
        </w:tc>
        <w:tc>
          <w:tcPr>
            <w:tcW w:w="1137"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190</w:t>
            </w:r>
          </w:p>
        </w:tc>
        <w:tc>
          <w:tcPr>
            <w:tcW w:w="70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89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22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小学体育</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4000</w:t>
            </w:r>
          </w:p>
        </w:tc>
        <w:tc>
          <w:tcPr>
            <w:tcW w:w="1395" w:type="dxa"/>
            <w:vMerge w:val="continue"/>
            <w:tcBorders>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84" w:type="dxa"/>
            <w:vMerge w:val="continue"/>
            <w:tcBorders>
              <w:left w:val="nil"/>
              <w:bottom w:val="nil"/>
              <w:right w:val="nil"/>
            </w:tcBorders>
            <w:shd w:val="clear"/>
            <w:vAlign w:val="top"/>
          </w:tcPr>
          <w:p>
            <w:pPr>
              <w:rPr>
                <w:rFonts w:hint="eastAsia" w:ascii="宋体"/>
                <w:sz w:val="24"/>
                <w:szCs w:val="24"/>
                <w:vertAlign w:val="baseline"/>
              </w:rPr>
            </w:pPr>
          </w:p>
        </w:tc>
        <w:tc>
          <w:tcPr>
            <w:tcW w:w="1566" w:type="dxa"/>
            <w:vMerge w:val="continue"/>
            <w:tcBorders>
              <w:left w:val="nil"/>
              <w:bottom w:val="nil"/>
              <w:right w:val="nil"/>
            </w:tcBorders>
            <w:shd w:val="clear"/>
            <w:vAlign w:val="top"/>
          </w:tcPr>
          <w:p>
            <w:pPr>
              <w:rPr>
                <w:rFonts w:hint="eastAsia" w:ascii="宋体"/>
                <w:sz w:val="24"/>
                <w:szCs w:val="24"/>
                <w:vertAlign w:val="baseline"/>
              </w:rPr>
            </w:pPr>
          </w:p>
        </w:tc>
        <w:tc>
          <w:tcPr>
            <w:tcW w:w="1256" w:type="dxa"/>
            <w:vMerge w:val="continue"/>
            <w:tcBorders>
              <w:left w:val="nil"/>
              <w:bottom w:val="nil"/>
              <w:right w:val="nil"/>
            </w:tcBorders>
            <w:shd w:val="clear"/>
            <w:vAlign w:val="top"/>
          </w:tcPr>
          <w:p>
            <w:pPr>
              <w:rPr>
                <w:rFonts w:hint="eastAsia" w:ascii="宋体"/>
                <w:sz w:val="24"/>
                <w:szCs w:val="24"/>
                <w:vertAlign w:val="baseline"/>
              </w:rPr>
            </w:pPr>
          </w:p>
        </w:tc>
        <w:tc>
          <w:tcPr>
            <w:tcW w:w="1378" w:type="dxa"/>
            <w:vMerge w:val="continue"/>
            <w:tcBorders>
              <w:left w:val="nil"/>
              <w:bottom w:val="nil"/>
              <w:right w:val="nil"/>
            </w:tcBorders>
            <w:shd w:val="clear"/>
            <w:vAlign w:val="top"/>
          </w:tcPr>
          <w:p>
            <w:pPr>
              <w:rPr>
                <w:rFonts w:hint="eastAsia" w:ascii="宋体"/>
                <w:sz w:val="24"/>
                <w:szCs w:val="24"/>
                <w:vertAlign w:val="baseline"/>
              </w:rPr>
            </w:pPr>
          </w:p>
        </w:tc>
        <w:tc>
          <w:tcPr>
            <w:tcW w:w="1137" w:type="dxa"/>
            <w:vMerge w:val="continue"/>
            <w:tcBorders>
              <w:left w:val="nil"/>
              <w:bottom w:val="nil"/>
              <w:right w:val="nil"/>
            </w:tcBorders>
            <w:shd w:val="clear"/>
            <w:vAlign w:val="top"/>
          </w:tcPr>
          <w:p>
            <w:pPr>
              <w:rPr>
                <w:rFonts w:hint="eastAsia" w:ascii="宋体"/>
                <w:sz w:val="24"/>
                <w:szCs w:val="24"/>
                <w:vertAlign w:val="baseline"/>
              </w:rPr>
            </w:pPr>
          </w:p>
        </w:tc>
        <w:tc>
          <w:tcPr>
            <w:tcW w:w="709"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vMerge w:val="continue"/>
            <w:tcBorders>
              <w:left w:val="nil"/>
              <w:bottom w:val="nil"/>
              <w:right w:val="nil"/>
            </w:tcBorders>
            <w:shd w:val="clear"/>
            <w:vAlign w:val="top"/>
          </w:tcPr>
          <w:p>
            <w:pPr>
              <w:rPr>
                <w:rFonts w:hint="eastAsia" w:ascii="宋体"/>
                <w:sz w:val="24"/>
                <w:szCs w:val="24"/>
                <w:vertAlign w:val="baseline"/>
              </w:rPr>
            </w:pPr>
          </w:p>
        </w:tc>
        <w:tc>
          <w:tcPr>
            <w:tcW w:w="899" w:type="dxa"/>
            <w:vMerge w:val="continue"/>
            <w:tcBorders>
              <w:left w:val="nil"/>
              <w:bottom w:val="nil"/>
              <w:right w:val="nil"/>
            </w:tcBorders>
            <w:shd w:val="clear"/>
            <w:vAlign w:val="top"/>
          </w:tcPr>
          <w:p>
            <w:pPr>
              <w:rPr>
                <w:rFonts w:hint="eastAsia" w:ascii="宋体"/>
                <w:sz w:val="24"/>
                <w:szCs w:val="24"/>
                <w:vertAlign w:val="baseline"/>
              </w:rPr>
            </w:pPr>
          </w:p>
        </w:tc>
        <w:tc>
          <w:tcPr>
            <w:tcW w:w="1223"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小学语文</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4000</w:t>
            </w:r>
          </w:p>
        </w:tc>
        <w:tc>
          <w:tcPr>
            <w:tcW w:w="1395" w:type="dxa"/>
            <w:vMerge w:val="continue"/>
            <w:tcBorders>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84" w:type="dxa"/>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24</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城文小学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营根镇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城文村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15</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小学语文</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4000</w:t>
            </w:r>
          </w:p>
        </w:tc>
        <w:tc>
          <w:tcPr>
            <w:tcW w:w="1395" w:type="dxa"/>
            <w:vMerge w:val="continue"/>
            <w:tcBorders>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84" w:type="dxa"/>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25</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里龙小学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营根镇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里龙村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26</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4000</w:t>
            </w:r>
          </w:p>
        </w:tc>
        <w:tc>
          <w:tcPr>
            <w:tcW w:w="1395" w:type="dxa"/>
            <w:vMerge w:val="continue"/>
            <w:tcBorders>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84"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26</w:t>
            </w:r>
          </w:p>
        </w:tc>
        <w:tc>
          <w:tcPr>
            <w:tcW w:w="156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松涛小学</w:t>
            </w:r>
          </w:p>
        </w:tc>
        <w:tc>
          <w:tcPr>
            <w:tcW w:w="125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w:t>
            </w:r>
          </w:p>
        </w:tc>
        <w:tc>
          <w:tcPr>
            <w:tcW w:w="1378"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黎母山镇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松涛村</w:t>
            </w:r>
          </w:p>
        </w:tc>
        <w:tc>
          <w:tcPr>
            <w:tcW w:w="1137"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85</w:t>
            </w:r>
          </w:p>
        </w:tc>
        <w:tc>
          <w:tcPr>
            <w:tcW w:w="70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89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22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小学语文</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84" w:type="dxa"/>
            <w:vMerge w:val="continue"/>
            <w:tcBorders>
              <w:left w:val="nil"/>
              <w:bottom w:val="nil"/>
              <w:right w:val="nil"/>
            </w:tcBorders>
            <w:shd w:val="clear"/>
            <w:vAlign w:val="top"/>
          </w:tcPr>
          <w:p>
            <w:pPr>
              <w:rPr>
                <w:rFonts w:hint="eastAsia" w:ascii="宋体"/>
                <w:sz w:val="24"/>
                <w:szCs w:val="24"/>
                <w:vertAlign w:val="baseline"/>
              </w:rPr>
            </w:pPr>
          </w:p>
        </w:tc>
        <w:tc>
          <w:tcPr>
            <w:tcW w:w="1566" w:type="dxa"/>
            <w:vMerge w:val="continue"/>
            <w:tcBorders>
              <w:left w:val="nil"/>
              <w:bottom w:val="nil"/>
              <w:right w:val="nil"/>
            </w:tcBorders>
            <w:shd w:val="clear"/>
            <w:vAlign w:val="top"/>
          </w:tcPr>
          <w:p>
            <w:pPr>
              <w:rPr>
                <w:rFonts w:hint="eastAsia" w:ascii="宋体"/>
                <w:sz w:val="24"/>
                <w:szCs w:val="24"/>
                <w:vertAlign w:val="baseline"/>
              </w:rPr>
            </w:pPr>
          </w:p>
        </w:tc>
        <w:tc>
          <w:tcPr>
            <w:tcW w:w="1256" w:type="dxa"/>
            <w:vMerge w:val="continue"/>
            <w:tcBorders>
              <w:left w:val="nil"/>
              <w:bottom w:val="nil"/>
              <w:right w:val="nil"/>
            </w:tcBorders>
            <w:shd w:val="clear"/>
            <w:vAlign w:val="top"/>
          </w:tcPr>
          <w:p>
            <w:pPr>
              <w:rPr>
                <w:rFonts w:hint="eastAsia" w:ascii="宋体"/>
                <w:sz w:val="24"/>
                <w:szCs w:val="24"/>
                <w:vertAlign w:val="baseline"/>
              </w:rPr>
            </w:pPr>
          </w:p>
        </w:tc>
        <w:tc>
          <w:tcPr>
            <w:tcW w:w="1378" w:type="dxa"/>
            <w:vMerge w:val="continue"/>
            <w:tcBorders>
              <w:left w:val="nil"/>
              <w:bottom w:val="nil"/>
              <w:right w:val="nil"/>
            </w:tcBorders>
            <w:shd w:val="clear"/>
            <w:vAlign w:val="top"/>
          </w:tcPr>
          <w:p>
            <w:pPr>
              <w:rPr>
                <w:rFonts w:hint="eastAsia" w:ascii="宋体"/>
                <w:sz w:val="24"/>
                <w:szCs w:val="24"/>
                <w:vertAlign w:val="baseline"/>
              </w:rPr>
            </w:pPr>
          </w:p>
        </w:tc>
        <w:tc>
          <w:tcPr>
            <w:tcW w:w="1137" w:type="dxa"/>
            <w:vMerge w:val="continue"/>
            <w:tcBorders>
              <w:left w:val="nil"/>
              <w:bottom w:val="nil"/>
              <w:right w:val="nil"/>
            </w:tcBorders>
            <w:shd w:val="clear"/>
            <w:vAlign w:val="top"/>
          </w:tcPr>
          <w:p>
            <w:pPr>
              <w:rPr>
                <w:rFonts w:hint="eastAsia" w:ascii="宋体"/>
                <w:sz w:val="24"/>
                <w:szCs w:val="24"/>
                <w:vertAlign w:val="baseline"/>
              </w:rPr>
            </w:pPr>
          </w:p>
        </w:tc>
        <w:tc>
          <w:tcPr>
            <w:tcW w:w="709"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vMerge w:val="continue"/>
            <w:tcBorders>
              <w:left w:val="nil"/>
              <w:bottom w:val="nil"/>
              <w:right w:val="nil"/>
            </w:tcBorders>
            <w:shd w:val="clear"/>
            <w:vAlign w:val="top"/>
          </w:tcPr>
          <w:p>
            <w:pPr>
              <w:rPr>
                <w:rFonts w:hint="eastAsia" w:ascii="宋体"/>
                <w:sz w:val="24"/>
                <w:szCs w:val="24"/>
                <w:vertAlign w:val="baseline"/>
              </w:rPr>
            </w:pPr>
          </w:p>
        </w:tc>
        <w:tc>
          <w:tcPr>
            <w:tcW w:w="899" w:type="dxa"/>
            <w:vMerge w:val="continue"/>
            <w:tcBorders>
              <w:left w:val="nil"/>
              <w:bottom w:val="nil"/>
              <w:right w:val="nil"/>
            </w:tcBorders>
            <w:shd w:val="clear"/>
            <w:vAlign w:val="top"/>
          </w:tcPr>
          <w:p>
            <w:pPr>
              <w:rPr>
                <w:rFonts w:hint="eastAsia" w:ascii="宋体"/>
                <w:sz w:val="24"/>
                <w:szCs w:val="24"/>
                <w:vertAlign w:val="baseline"/>
              </w:rPr>
            </w:pPr>
          </w:p>
        </w:tc>
        <w:tc>
          <w:tcPr>
            <w:tcW w:w="1223"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小学音乐</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784" w:type="dxa"/>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27</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阳江松涛小学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黎母山镇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松涛村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14</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小学语文</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784" w:type="dxa"/>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28</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黎母山镇农场小学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黎母山镇镇农场</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44</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小学英语</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4500</w:t>
            </w:r>
          </w:p>
        </w:tc>
        <w:tc>
          <w:tcPr>
            <w:tcW w:w="1395" w:type="dxa"/>
            <w:vMerge w:val="continue"/>
            <w:tcBorders>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784" w:type="dxa"/>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29</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南吉小学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黎母山镇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南吉村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48</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84"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30</w:t>
            </w:r>
          </w:p>
        </w:tc>
        <w:tc>
          <w:tcPr>
            <w:tcW w:w="156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烟园小学</w:t>
            </w:r>
          </w:p>
        </w:tc>
        <w:tc>
          <w:tcPr>
            <w:tcW w:w="125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w:t>
            </w:r>
          </w:p>
        </w:tc>
        <w:tc>
          <w:tcPr>
            <w:tcW w:w="1378"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长征镇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烟园村</w:t>
            </w:r>
          </w:p>
        </w:tc>
        <w:tc>
          <w:tcPr>
            <w:tcW w:w="1137"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49</w:t>
            </w:r>
          </w:p>
        </w:tc>
        <w:tc>
          <w:tcPr>
            <w:tcW w:w="70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89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22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4500</w:t>
            </w:r>
          </w:p>
        </w:tc>
        <w:tc>
          <w:tcPr>
            <w:tcW w:w="1395" w:type="dxa"/>
            <w:vMerge w:val="continue"/>
            <w:tcBorders>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84" w:type="dxa"/>
            <w:vMerge w:val="continue"/>
            <w:tcBorders>
              <w:left w:val="nil"/>
              <w:bottom w:val="nil"/>
              <w:right w:val="nil"/>
            </w:tcBorders>
            <w:shd w:val="clear"/>
            <w:vAlign w:val="top"/>
          </w:tcPr>
          <w:p>
            <w:pPr>
              <w:rPr>
                <w:rFonts w:hint="eastAsia" w:ascii="宋体"/>
                <w:sz w:val="24"/>
                <w:szCs w:val="24"/>
                <w:vertAlign w:val="baseline"/>
              </w:rPr>
            </w:pPr>
          </w:p>
        </w:tc>
        <w:tc>
          <w:tcPr>
            <w:tcW w:w="1566" w:type="dxa"/>
            <w:vMerge w:val="continue"/>
            <w:tcBorders>
              <w:left w:val="nil"/>
              <w:bottom w:val="nil"/>
              <w:right w:val="nil"/>
            </w:tcBorders>
            <w:shd w:val="clear"/>
            <w:vAlign w:val="top"/>
          </w:tcPr>
          <w:p>
            <w:pPr>
              <w:rPr>
                <w:rFonts w:hint="eastAsia" w:ascii="宋体"/>
                <w:sz w:val="24"/>
                <w:szCs w:val="24"/>
                <w:vertAlign w:val="baseline"/>
              </w:rPr>
            </w:pPr>
          </w:p>
        </w:tc>
        <w:tc>
          <w:tcPr>
            <w:tcW w:w="1256" w:type="dxa"/>
            <w:vMerge w:val="continue"/>
            <w:tcBorders>
              <w:left w:val="nil"/>
              <w:bottom w:val="nil"/>
              <w:right w:val="nil"/>
            </w:tcBorders>
            <w:shd w:val="clear"/>
            <w:vAlign w:val="top"/>
          </w:tcPr>
          <w:p>
            <w:pPr>
              <w:rPr>
                <w:rFonts w:hint="eastAsia" w:ascii="宋体"/>
                <w:sz w:val="24"/>
                <w:szCs w:val="24"/>
                <w:vertAlign w:val="baseline"/>
              </w:rPr>
            </w:pPr>
          </w:p>
        </w:tc>
        <w:tc>
          <w:tcPr>
            <w:tcW w:w="1378" w:type="dxa"/>
            <w:vMerge w:val="continue"/>
            <w:tcBorders>
              <w:left w:val="nil"/>
              <w:bottom w:val="nil"/>
              <w:right w:val="nil"/>
            </w:tcBorders>
            <w:shd w:val="clear"/>
            <w:vAlign w:val="top"/>
          </w:tcPr>
          <w:p>
            <w:pPr>
              <w:rPr>
                <w:rFonts w:hint="eastAsia" w:ascii="宋体"/>
                <w:sz w:val="24"/>
                <w:szCs w:val="24"/>
                <w:vertAlign w:val="baseline"/>
              </w:rPr>
            </w:pPr>
          </w:p>
        </w:tc>
        <w:tc>
          <w:tcPr>
            <w:tcW w:w="1137" w:type="dxa"/>
            <w:vMerge w:val="continue"/>
            <w:tcBorders>
              <w:left w:val="nil"/>
              <w:bottom w:val="nil"/>
              <w:right w:val="nil"/>
            </w:tcBorders>
            <w:shd w:val="clear"/>
            <w:vAlign w:val="top"/>
          </w:tcPr>
          <w:p>
            <w:pPr>
              <w:rPr>
                <w:rFonts w:hint="eastAsia" w:ascii="宋体"/>
                <w:sz w:val="24"/>
                <w:szCs w:val="24"/>
                <w:vertAlign w:val="baseline"/>
              </w:rPr>
            </w:pPr>
          </w:p>
        </w:tc>
        <w:tc>
          <w:tcPr>
            <w:tcW w:w="709"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vMerge w:val="continue"/>
            <w:tcBorders>
              <w:left w:val="nil"/>
              <w:bottom w:val="nil"/>
              <w:right w:val="nil"/>
            </w:tcBorders>
            <w:shd w:val="clear"/>
            <w:vAlign w:val="top"/>
          </w:tcPr>
          <w:p>
            <w:pPr>
              <w:rPr>
                <w:rFonts w:hint="eastAsia" w:ascii="宋体"/>
                <w:sz w:val="24"/>
                <w:szCs w:val="24"/>
                <w:vertAlign w:val="baseline"/>
              </w:rPr>
            </w:pPr>
          </w:p>
        </w:tc>
        <w:tc>
          <w:tcPr>
            <w:tcW w:w="899" w:type="dxa"/>
            <w:vMerge w:val="continue"/>
            <w:tcBorders>
              <w:left w:val="nil"/>
              <w:bottom w:val="nil"/>
              <w:right w:val="nil"/>
            </w:tcBorders>
            <w:shd w:val="clear"/>
            <w:vAlign w:val="top"/>
          </w:tcPr>
          <w:p>
            <w:pPr>
              <w:rPr>
                <w:rFonts w:hint="eastAsia" w:ascii="宋体"/>
                <w:sz w:val="24"/>
                <w:szCs w:val="24"/>
                <w:vertAlign w:val="baseline"/>
              </w:rPr>
            </w:pPr>
          </w:p>
        </w:tc>
        <w:tc>
          <w:tcPr>
            <w:tcW w:w="1223"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小学英语</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4500</w:t>
            </w:r>
          </w:p>
        </w:tc>
        <w:tc>
          <w:tcPr>
            <w:tcW w:w="1395" w:type="dxa"/>
            <w:vMerge w:val="continue"/>
            <w:tcBorders>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31</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深联小学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长征镇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深联村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20</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32</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大坡小学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中平镇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大坡村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41</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小学语文</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33</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双万田小学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中平镇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双万田村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21</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0898-86222401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34</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南丘小学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中平镇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南丘村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35</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35</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中平小学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教学点</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中平镇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中平村</w:t>
            </w:r>
          </w:p>
        </w:tc>
        <w:tc>
          <w:tcPr>
            <w:tcW w:w="1137" w:type="dxa"/>
            <w:tcBorders>
              <w:top w:val="nil"/>
              <w:left w:val="nil"/>
              <w:bottom w:val="nil"/>
              <w:right w:val="nil"/>
            </w:tcBorders>
            <w:shd w:val="clear" w:color="auto" w:fill="FFFFFF"/>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63</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小学语文</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84"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36</w:t>
            </w:r>
          </w:p>
        </w:tc>
        <w:tc>
          <w:tcPr>
            <w:tcW w:w="156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岭头学校</w:t>
            </w:r>
          </w:p>
        </w:tc>
        <w:tc>
          <w:tcPr>
            <w:tcW w:w="1256"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w:t>
            </w:r>
          </w:p>
        </w:tc>
        <w:tc>
          <w:tcPr>
            <w:tcW w:w="1378"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岭头农场</w:t>
            </w:r>
          </w:p>
        </w:tc>
        <w:tc>
          <w:tcPr>
            <w:tcW w:w="1137" w:type="dxa"/>
            <w:vMerge w:val="restart"/>
            <w:tcBorders>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536</w:t>
            </w:r>
          </w:p>
        </w:tc>
        <w:tc>
          <w:tcPr>
            <w:tcW w:w="70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899"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223" w:type="dxa"/>
            <w:vMerge w:val="restart"/>
            <w:tcBorders>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rPr>
        <w:tc>
          <w:tcPr>
            <w:tcW w:w="784" w:type="dxa"/>
            <w:vMerge w:val="continue"/>
            <w:tcBorders>
              <w:left w:val="nil"/>
              <w:bottom w:val="nil"/>
              <w:right w:val="nil"/>
            </w:tcBorders>
            <w:shd w:val="clear"/>
            <w:vAlign w:val="top"/>
          </w:tcPr>
          <w:p>
            <w:pPr>
              <w:rPr>
                <w:rFonts w:hint="eastAsia" w:ascii="宋体"/>
                <w:sz w:val="24"/>
                <w:szCs w:val="24"/>
                <w:vertAlign w:val="baseline"/>
              </w:rPr>
            </w:pPr>
          </w:p>
        </w:tc>
        <w:tc>
          <w:tcPr>
            <w:tcW w:w="1566" w:type="dxa"/>
            <w:vMerge w:val="continue"/>
            <w:tcBorders>
              <w:left w:val="nil"/>
              <w:bottom w:val="nil"/>
              <w:right w:val="nil"/>
            </w:tcBorders>
            <w:shd w:val="clear"/>
            <w:vAlign w:val="top"/>
          </w:tcPr>
          <w:p>
            <w:pPr>
              <w:rPr>
                <w:rFonts w:hint="eastAsia" w:ascii="宋体"/>
                <w:sz w:val="24"/>
                <w:szCs w:val="24"/>
                <w:vertAlign w:val="baseline"/>
              </w:rPr>
            </w:pPr>
          </w:p>
        </w:tc>
        <w:tc>
          <w:tcPr>
            <w:tcW w:w="1256" w:type="dxa"/>
            <w:vMerge w:val="continue"/>
            <w:tcBorders>
              <w:left w:val="nil"/>
              <w:bottom w:val="nil"/>
              <w:right w:val="nil"/>
            </w:tcBorders>
            <w:shd w:val="clear"/>
            <w:vAlign w:val="top"/>
          </w:tcPr>
          <w:p>
            <w:pPr>
              <w:rPr>
                <w:rFonts w:hint="eastAsia" w:ascii="宋体"/>
                <w:sz w:val="24"/>
                <w:szCs w:val="24"/>
                <w:vertAlign w:val="baseline"/>
              </w:rPr>
            </w:pPr>
          </w:p>
        </w:tc>
        <w:tc>
          <w:tcPr>
            <w:tcW w:w="1378" w:type="dxa"/>
            <w:vMerge w:val="continue"/>
            <w:tcBorders>
              <w:left w:val="nil"/>
              <w:bottom w:val="nil"/>
              <w:right w:val="nil"/>
            </w:tcBorders>
            <w:shd w:val="clear"/>
            <w:vAlign w:val="top"/>
          </w:tcPr>
          <w:p>
            <w:pPr>
              <w:rPr>
                <w:rFonts w:hint="eastAsia" w:ascii="宋体"/>
                <w:sz w:val="24"/>
                <w:szCs w:val="24"/>
                <w:vertAlign w:val="baseline"/>
              </w:rPr>
            </w:pPr>
          </w:p>
        </w:tc>
        <w:tc>
          <w:tcPr>
            <w:tcW w:w="1137" w:type="dxa"/>
            <w:vMerge w:val="continue"/>
            <w:tcBorders>
              <w:left w:val="nil"/>
              <w:bottom w:val="nil"/>
              <w:right w:val="nil"/>
            </w:tcBorders>
            <w:shd w:val="clear"/>
            <w:vAlign w:val="top"/>
          </w:tcPr>
          <w:p>
            <w:pPr>
              <w:rPr>
                <w:rFonts w:hint="eastAsia" w:ascii="宋体"/>
                <w:sz w:val="24"/>
                <w:szCs w:val="24"/>
                <w:vertAlign w:val="baseline"/>
              </w:rPr>
            </w:pPr>
          </w:p>
        </w:tc>
        <w:tc>
          <w:tcPr>
            <w:tcW w:w="709"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vMerge w:val="continue"/>
            <w:tcBorders>
              <w:left w:val="nil"/>
              <w:bottom w:val="nil"/>
              <w:right w:val="nil"/>
            </w:tcBorders>
            <w:shd w:val="clear"/>
            <w:vAlign w:val="top"/>
          </w:tcPr>
          <w:p>
            <w:pPr>
              <w:rPr>
                <w:rFonts w:hint="eastAsia" w:ascii="宋体"/>
                <w:sz w:val="24"/>
                <w:szCs w:val="24"/>
                <w:vertAlign w:val="baseline"/>
              </w:rPr>
            </w:pPr>
          </w:p>
        </w:tc>
        <w:tc>
          <w:tcPr>
            <w:tcW w:w="899" w:type="dxa"/>
            <w:vMerge w:val="continue"/>
            <w:tcBorders>
              <w:left w:val="nil"/>
              <w:bottom w:val="nil"/>
              <w:right w:val="nil"/>
            </w:tcBorders>
            <w:shd w:val="clear"/>
            <w:vAlign w:val="top"/>
          </w:tcPr>
          <w:p>
            <w:pPr>
              <w:rPr>
                <w:rFonts w:hint="eastAsia" w:ascii="宋体"/>
                <w:sz w:val="24"/>
                <w:szCs w:val="24"/>
                <w:vertAlign w:val="baseline"/>
              </w:rPr>
            </w:pPr>
          </w:p>
        </w:tc>
        <w:tc>
          <w:tcPr>
            <w:tcW w:w="1223" w:type="dxa"/>
            <w:vMerge w:val="continue"/>
            <w:tcBorders>
              <w:left w:val="nil"/>
              <w:bottom w:val="nil"/>
              <w:right w:val="nil"/>
            </w:tcBorders>
            <w:shd w:val="clear"/>
            <w:vAlign w:val="top"/>
          </w:tcPr>
          <w:p>
            <w:pPr>
              <w:rPr>
                <w:rFonts w:hint="eastAsia" w:ascii="宋体"/>
                <w:sz w:val="24"/>
                <w:szCs w:val="24"/>
                <w:vertAlign w:val="baseline"/>
              </w:rPr>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小学英语</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37</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乌石学校</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九年一贯制</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湾岭镇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乌石农场</w:t>
            </w:r>
          </w:p>
        </w:tc>
        <w:tc>
          <w:tcPr>
            <w:tcW w:w="1137"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1792</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初中物理</w:t>
            </w:r>
          </w:p>
        </w:tc>
        <w:tc>
          <w:tcPr>
            <w:tcW w:w="899"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22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7000</w:t>
            </w: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初中语文</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38</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黎母山学校</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九年一贯制</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黎母山镇</w:t>
            </w:r>
          </w:p>
        </w:tc>
        <w:tc>
          <w:tcPr>
            <w:tcW w:w="1137"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765</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初中数学</w:t>
            </w:r>
          </w:p>
        </w:tc>
        <w:tc>
          <w:tcPr>
            <w:tcW w:w="899"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22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8000</w:t>
            </w: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初中英语</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39</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乘坡中学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初级中学</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和平镇</w:t>
            </w:r>
          </w:p>
        </w:tc>
        <w:tc>
          <w:tcPr>
            <w:tcW w:w="1137"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329</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初中数学</w:t>
            </w:r>
          </w:p>
        </w:tc>
        <w:tc>
          <w:tcPr>
            <w:tcW w:w="899"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22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8000</w:t>
            </w: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初中化学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太平学校</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九年一贯制</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吊罗山乡</w:t>
            </w:r>
          </w:p>
        </w:tc>
        <w:tc>
          <w:tcPr>
            <w:tcW w:w="1137"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586</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初中语文</w:t>
            </w:r>
          </w:p>
        </w:tc>
        <w:tc>
          <w:tcPr>
            <w:tcW w:w="899"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22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8000</w:t>
            </w: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初中美术</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41</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新进中学</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九年一贯制</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黎母山镇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新进农场</w:t>
            </w:r>
          </w:p>
        </w:tc>
        <w:tc>
          <w:tcPr>
            <w:tcW w:w="1137"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691</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初中数学</w:t>
            </w:r>
          </w:p>
        </w:tc>
        <w:tc>
          <w:tcPr>
            <w:tcW w:w="899"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22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8000</w:t>
            </w: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初中物理</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42</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新伟学校</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九年一贯制</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红毛镇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新伟农场</w:t>
            </w:r>
          </w:p>
        </w:tc>
        <w:tc>
          <w:tcPr>
            <w:tcW w:w="1137"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892</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初中数学</w:t>
            </w:r>
          </w:p>
        </w:tc>
        <w:tc>
          <w:tcPr>
            <w:tcW w:w="899"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22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8000</w:t>
            </w: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初中英语</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84"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43</w:t>
            </w:r>
          </w:p>
        </w:tc>
        <w:tc>
          <w:tcPr>
            <w:tcW w:w="1566"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阳江学校</w:t>
            </w:r>
          </w:p>
        </w:tc>
        <w:tc>
          <w:tcPr>
            <w:tcW w:w="1256"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九年一贯制</w:t>
            </w:r>
          </w:p>
        </w:tc>
        <w:tc>
          <w:tcPr>
            <w:tcW w:w="1378"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黎母山镇</w:t>
            </w:r>
            <w:r>
              <w:rPr>
                <w:rFonts w:hint="eastAsia" w:ascii="宋体" w:hAnsi="宋体" w:eastAsia="宋体" w:cs="宋体"/>
                <w:sz w:val="21"/>
                <w:szCs w:val="21"/>
                <w:bdr w:val="none" w:color="auto" w:sz="0" w:space="0"/>
                <w:vertAlign w:val="baseline"/>
              </w:rPr>
              <w:br w:type="textWrapping"/>
            </w:r>
            <w:r>
              <w:rPr>
                <w:rFonts w:hint="eastAsia" w:ascii="宋体" w:hAnsi="宋体" w:eastAsia="宋体" w:cs="宋体"/>
                <w:sz w:val="21"/>
                <w:szCs w:val="21"/>
                <w:bdr w:val="none" w:color="auto" w:sz="0" w:space="0"/>
                <w:vertAlign w:val="baseline"/>
              </w:rPr>
              <w:t>阳江农场</w:t>
            </w:r>
          </w:p>
        </w:tc>
        <w:tc>
          <w:tcPr>
            <w:tcW w:w="1137"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2000</w:t>
            </w:r>
          </w:p>
        </w:tc>
        <w:tc>
          <w:tcPr>
            <w:tcW w:w="709" w:type="dxa"/>
            <w:vMerge w:val="restart"/>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初中历史</w:t>
            </w:r>
          </w:p>
        </w:tc>
        <w:tc>
          <w:tcPr>
            <w:tcW w:w="899"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22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8000</w:t>
            </w: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初中语文</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84" w:type="dxa"/>
            <w:vMerge w:val="continue"/>
            <w:tcBorders>
              <w:top w:val="nil"/>
              <w:left w:val="nil"/>
              <w:bottom w:val="nil"/>
              <w:right w:val="nil"/>
            </w:tcBorders>
            <w:shd w:val="clear"/>
            <w:vAlign w:val="top"/>
          </w:tcPr>
          <w:p>
            <w:pPr>
              <w:rPr>
                <w:rFonts w:hint="eastAsia" w:ascii="宋体"/>
                <w:sz w:val="24"/>
                <w:szCs w:val="24"/>
                <w:vertAlign w:val="baseline"/>
              </w:rPr>
            </w:pPr>
          </w:p>
        </w:tc>
        <w:tc>
          <w:tcPr>
            <w:tcW w:w="1566" w:type="dxa"/>
            <w:vMerge w:val="continue"/>
            <w:tcBorders>
              <w:top w:val="nil"/>
              <w:left w:val="nil"/>
              <w:bottom w:val="nil"/>
              <w:right w:val="nil"/>
            </w:tcBorders>
            <w:shd w:val="clear"/>
            <w:vAlign w:val="top"/>
          </w:tcPr>
          <w:p>
            <w:pPr>
              <w:rPr>
                <w:rFonts w:hint="eastAsia" w:ascii="宋体"/>
                <w:sz w:val="24"/>
                <w:szCs w:val="24"/>
                <w:vertAlign w:val="baseline"/>
              </w:rPr>
            </w:pPr>
          </w:p>
        </w:tc>
        <w:tc>
          <w:tcPr>
            <w:tcW w:w="1256" w:type="dxa"/>
            <w:vMerge w:val="continue"/>
            <w:tcBorders>
              <w:top w:val="nil"/>
              <w:left w:val="nil"/>
              <w:bottom w:val="nil"/>
              <w:right w:val="nil"/>
            </w:tcBorders>
            <w:shd w:val="clear"/>
            <w:vAlign w:val="top"/>
          </w:tcPr>
          <w:p>
            <w:pPr>
              <w:rPr>
                <w:rFonts w:hint="eastAsia" w:ascii="宋体"/>
                <w:sz w:val="24"/>
                <w:szCs w:val="24"/>
                <w:vertAlign w:val="baseline"/>
              </w:rPr>
            </w:pPr>
          </w:p>
        </w:tc>
        <w:tc>
          <w:tcPr>
            <w:tcW w:w="1378" w:type="dxa"/>
            <w:vMerge w:val="continue"/>
            <w:tcBorders>
              <w:top w:val="nil"/>
              <w:left w:val="nil"/>
              <w:bottom w:val="nil"/>
              <w:right w:val="nil"/>
            </w:tcBorders>
            <w:shd w:val="clear"/>
            <w:vAlign w:val="top"/>
          </w:tcPr>
          <w:p>
            <w:pPr>
              <w:rPr>
                <w:rFonts w:hint="eastAsia" w:ascii="宋体"/>
                <w:sz w:val="24"/>
                <w:szCs w:val="24"/>
                <w:vertAlign w:val="baseline"/>
              </w:rPr>
            </w:pPr>
          </w:p>
        </w:tc>
        <w:tc>
          <w:tcPr>
            <w:tcW w:w="1137" w:type="dxa"/>
            <w:vMerge w:val="continue"/>
            <w:tcBorders>
              <w:top w:val="nil"/>
              <w:left w:val="nil"/>
              <w:bottom w:val="nil"/>
              <w:right w:val="nil"/>
            </w:tcBorders>
            <w:shd w:val="clear"/>
            <w:vAlign w:val="top"/>
          </w:tcPr>
          <w:p>
            <w:pPr>
              <w:rPr>
                <w:rFonts w:hint="eastAsia" w:ascii="宋体"/>
                <w:sz w:val="24"/>
                <w:szCs w:val="24"/>
                <w:vertAlign w:val="baseline"/>
              </w:rPr>
            </w:pPr>
          </w:p>
        </w:tc>
        <w:tc>
          <w:tcPr>
            <w:tcW w:w="709" w:type="dxa"/>
            <w:vMerge w:val="continue"/>
            <w:tcBorders>
              <w:top w:val="nil"/>
              <w:left w:val="nil"/>
              <w:bottom w:val="nil"/>
              <w:right w:val="nil"/>
            </w:tcBorders>
            <w:shd w:val="clear"/>
            <w:vAlign w:val="top"/>
          </w:tcPr>
          <w:p>
            <w:pPr>
              <w:rPr>
                <w:rFonts w:hint="eastAsia" w:ascii="宋体"/>
                <w:sz w:val="24"/>
                <w:szCs w:val="24"/>
                <w:vertAlign w:val="baseline"/>
              </w:rPr>
            </w:pPr>
          </w:p>
        </w:tc>
        <w:tc>
          <w:tcPr>
            <w:tcW w:w="1113"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初中英语</w:t>
            </w:r>
          </w:p>
        </w:tc>
        <w:tc>
          <w:tcPr>
            <w:tcW w:w="899"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22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8000</w:t>
            </w: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初中政治</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44</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中平学校</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九年一贯制</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中平镇</w:t>
            </w:r>
          </w:p>
        </w:tc>
        <w:tc>
          <w:tcPr>
            <w:tcW w:w="1137"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866</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初中化学</w:t>
            </w:r>
          </w:p>
        </w:tc>
        <w:tc>
          <w:tcPr>
            <w:tcW w:w="899"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22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8000</w:t>
            </w: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初中历史</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6000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45</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湾岭学校</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九年一贯制</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湾岭镇</w:t>
            </w:r>
          </w:p>
        </w:tc>
        <w:tc>
          <w:tcPr>
            <w:tcW w:w="1137"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1034</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初中语文</w:t>
            </w:r>
          </w:p>
        </w:tc>
        <w:tc>
          <w:tcPr>
            <w:tcW w:w="899"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223"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7000</w:t>
            </w: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初中数学</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restart"/>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0898-86222401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46</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湾岭中心幼儿园</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幼儿园</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湾岭镇</w:t>
            </w:r>
          </w:p>
        </w:tc>
        <w:tc>
          <w:tcPr>
            <w:tcW w:w="1137"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320</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学前教育</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47</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黎母山中心幼儿园</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幼儿园</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黎母山镇</w:t>
            </w:r>
          </w:p>
        </w:tc>
        <w:tc>
          <w:tcPr>
            <w:tcW w:w="1137"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130</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学前教育</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48</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红毛中心幼儿园</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幼儿园</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红毛镇</w:t>
            </w:r>
          </w:p>
        </w:tc>
        <w:tc>
          <w:tcPr>
            <w:tcW w:w="1137"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180</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学前教育</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49</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什运中心幼儿园</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幼儿园</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什运乡</w:t>
            </w:r>
          </w:p>
        </w:tc>
        <w:tc>
          <w:tcPr>
            <w:tcW w:w="1137"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100</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学前教育</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长征中心幼儿园</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幼儿园</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长征镇</w:t>
            </w:r>
          </w:p>
        </w:tc>
        <w:tc>
          <w:tcPr>
            <w:tcW w:w="1137"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220</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学前教育</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4000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51</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和平中心幼儿园</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幼儿园</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和平镇</w:t>
            </w:r>
          </w:p>
        </w:tc>
        <w:tc>
          <w:tcPr>
            <w:tcW w:w="1137"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220</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学前教育</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52</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上安中心幼儿园</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幼儿园</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上安乡</w:t>
            </w:r>
          </w:p>
        </w:tc>
        <w:tc>
          <w:tcPr>
            <w:tcW w:w="1137"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200</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学前教育</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53</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吊罗山中心幼儿园</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幼儿园</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吊罗山乡</w:t>
            </w:r>
          </w:p>
        </w:tc>
        <w:tc>
          <w:tcPr>
            <w:tcW w:w="1137"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200</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学前教育</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84"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54</w:t>
            </w:r>
          </w:p>
        </w:tc>
        <w:tc>
          <w:tcPr>
            <w:tcW w:w="156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中平中心幼儿园</w:t>
            </w:r>
          </w:p>
        </w:tc>
        <w:tc>
          <w:tcPr>
            <w:tcW w:w="1256"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幼儿园</w:t>
            </w:r>
          </w:p>
        </w:tc>
        <w:tc>
          <w:tcPr>
            <w:tcW w:w="1378"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中平镇</w:t>
            </w:r>
          </w:p>
        </w:tc>
        <w:tc>
          <w:tcPr>
            <w:tcW w:w="1137"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160</w:t>
            </w:r>
          </w:p>
        </w:tc>
        <w:tc>
          <w:tcPr>
            <w:tcW w:w="70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left w:val="nil"/>
              <w:bottom w:val="nil"/>
            </w:tcBorders>
            <w:shd w:val="clear"/>
            <w:vAlign w:val="top"/>
          </w:tcPr>
          <w:p>
            <w:pPr>
              <w:keepNext w:val="0"/>
              <w:keepLines w:val="0"/>
              <w:widowControl/>
              <w:suppressLineNumbers w:val="0"/>
              <w:jc w:val="left"/>
              <w:textAlignment w:val="baseline"/>
            </w:pPr>
          </w:p>
        </w:tc>
        <w:tc>
          <w:tcPr>
            <w:tcW w:w="899"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223"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113" w:type="dxa"/>
            <w:tcBorders>
              <w:top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学前教育</w:t>
            </w:r>
          </w:p>
        </w:tc>
        <w:tc>
          <w:tcPr>
            <w:tcW w:w="985" w:type="dxa"/>
            <w:tcBorders>
              <w:top w:val="nil"/>
              <w:left w:val="nil"/>
              <w:bottom w:val="nil"/>
              <w:right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2</w:t>
            </w:r>
          </w:p>
        </w:tc>
        <w:tc>
          <w:tcPr>
            <w:tcW w:w="1142" w:type="dxa"/>
            <w:tcBorders>
              <w:top w:val="nil"/>
              <w:left w:val="nil"/>
              <w:bottom w:val="nil"/>
            </w:tcBorders>
            <w:shd w:val="clear"/>
            <w:vAlign w:val="top"/>
          </w:tcPr>
          <w:p>
            <w:pPr>
              <w:pStyle w:val="2"/>
              <w:keepNext w:val="0"/>
              <w:keepLines w:val="0"/>
              <w:widowControl/>
              <w:suppressLineNumbers w:val="0"/>
              <w:spacing w:before="0" w:beforeAutospacing="0" w:after="0" w:afterAutospacing="0" w:line="240" w:lineRule="atLeast"/>
              <w:jc w:val="center"/>
            </w:pPr>
            <w:r>
              <w:rPr>
                <w:rFonts w:hint="eastAsia" w:ascii="宋体" w:hAnsi="宋体" w:eastAsia="宋体" w:cs="宋体"/>
                <w:sz w:val="21"/>
                <w:szCs w:val="21"/>
                <w:bdr w:val="none" w:color="auto" w:sz="0" w:space="0"/>
                <w:vertAlign w:val="baseline"/>
              </w:rPr>
              <w:t>5000</w:t>
            </w:r>
          </w:p>
        </w:tc>
        <w:tc>
          <w:tcPr>
            <w:tcW w:w="1395" w:type="dxa"/>
            <w:vMerge w:val="continue"/>
            <w:tcBorders>
              <w:top w:val="nil"/>
              <w:left w:val="nil"/>
              <w:bottom w:val="nil"/>
              <w:right w:val="nil"/>
            </w:tcBorders>
            <w:shd w:val="clear"/>
            <w:vAlign w:val="top"/>
          </w:tcPr>
          <w:p>
            <w:pPr>
              <w:rPr>
                <w:rFonts w:hint="eastAsia" w:ascii="宋体"/>
                <w:sz w:val="24"/>
                <w:szCs w:val="24"/>
                <w:vertAlign w:val="baseli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B356D"/>
    <w:rsid w:val="4E9B3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2019-05-09T09:57:00Z</dcterms:created>
  <dc:creator>中公教育-004</dc:creator>
  <cp:lastModifiedBy>中公教育-004</cp:lastModifiedBy>
  <dcterms:modified xsi:type="dcterms:W3CDTF">2019-05-09T09:57:54Z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