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1AF" w:rsidRPr="00A25EE2" w:rsidRDefault="009561AF" w:rsidP="009561AF">
      <w:pPr>
        <w:pStyle w:val="a3"/>
        <w:spacing w:line="720" w:lineRule="atLeast"/>
        <w:rPr>
          <w:rFonts w:ascii="仿宋_GB2312" w:eastAsia="仿宋_GB2312" w:hAnsi="微软雅黑"/>
          <w:sz w:val="30"/>
          <w:szCs w:val="30"/>
        </w:rPr>
      </w:pPr>
      <w:r w:rsidRPr="00A25EE2">
        <w:rPr>
          <w:rFonts w:ascii="仿宋_GB2312" w:eastAsia="仿宋_GB2312" w:hAnsi="微软雅黑" w:hint="eastAsia"/>
          <w:sz w:val="30"/>
          <w:szCs w:val="30"/>
        </w:rPr>
        <w:t>附件2</w:t>
      </w:r>
    </w:p>
    <w:p w:rsidR="009561AF" w:rsidRPr="002A6859" w:rsidRDefault="009561AF" w:rsidP="009561AF">
      <w:pPr>
        <w:pStyle w:val="a3"/>
        <w:spacing w:line="720" w:lineRule="atLeast"/>
        <w:jc w:val="center"/>
        <w:rPr>
          <w:rFonts w:ascii="仿宋_GB2312" w:eastAsia="仿宋_GB2312" w:hAnsi="微软雅黑"/>
          <w:b/>
          <w:sz w:val="44"/>
          <w:szCs w:val="44"/>
        </w:rPr>
      </w:pPr>
      <w:r>
        <w:rPr>
          <w:rFonts w:ascii="仿宋_GB2312" w:eastAsia="仿宋_GB2312" w:hAnsi="微软雅黑" w:hint="eastAsia"/>
          <w:b/>
          <w:sz w:val="44"/>
          <w:szCs w:val="44"/>
        </w:rPr>
        <w:t>2019</w:t>
      </w:r>
      <w:r w:rsidRPr="002A6859">
        <w:rPr>
          <w:rFonts w:ascii="仿宋_GB2312" w:eastAsia="仿宋_GB2312" w:hAnsi="微软雅黑" w:hint="eastAsia"/>
          <w:b/>
          <w:sz w:val="44"/>
          <w:szCs w:val="44"/>
        </w:rPr>
        <w:t>年笔试科目考试大纲</w:t>
      </w:r>
    </w:p>
    <w:p w:rsidR="009561AF" w:rsidRPr="002A6859" w:rsidRDefault="009561AF" w:rsidP="009561AF">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一、笔试</w:t>
      </w:r>
      <w:bookmarkStart w:id="0" w:name="_GoBack"/>
      <w:bookmarkEnd w:id="0"/>
      <w:r w:rsidRPr="002A6859">
        <w:rPr>
          <w:rFonts w:ascii="仿宋_GB2312" w:eastAsia="仿宋_GB2312" w:hAnsi="微软雅黑" w:hint="eastAsia"/>
          <w:sz w:val="32"/>
          <w:szCs w:val="32"/>
          <w:shd w:val="clear" w:color="auto" w:fill="FFFFFF"/>
        </w:rPr>
        <w:t>科目</w:t>
      </w:r>
    </w:p>
    <w:p w:rsidR="009561AF" w:rsidRPr="002A6859" w:rsidRDefault="009561AF" w:rsidP="009561AF">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笔试科目为《综合应用能力》和《职业能力倾向测验》。</w:t>
      </w:r>
    </w:p>
    <w:p w:rsidR="009561AF" w:rsidRPr="002A6859" w:rsidRDefault="009561AF" w:rsidP="009561AF">
      <w:pPr>
        <w:pStyle w:val="a3"/>
        <w:spacing w:line="720" w:lineRule="atLeast"/>
        <w:ind w:firstLine="420"/>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《综合应用能力》为主观题，考试时限为150分钟，满分为100分。</w:t>
      </w:r>
    </w:p>
    <w:p w:rsidR="009561AF" w:rsidRPr="002A6859" w:rsidRDefault="009561AF" w:rsidP="009561AF">
      <w:pPr>
        <w:pStyle w:val="a3"/>
        <w:spacing w:line="720" w:lineRule="atLeast"/>
        <w:ind w:firstLine="420"/>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《职业能力倾向测验》为客观题，考试时限为90分钟，满分为100分。</w:t>
      </w:r>
    </w:p>
    <w:p w:rsidR="009561AF" w:rsidRPr="002A6859" w:rsidRDefault="009561AF" w:rsidP="009561AF">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二、笔试方式</w:t>
      </w:r>
    </w:p>
    <w:p w:rsidR="009561AF" w:rsidRPr="002A6859" w:rsidRDefault="009561AF" w:rsidP="009561AF">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笔试全部采取闭卷考试方式。</w:t>
      </w:r>
    </w:p>
    <w:p w:rsidR="009561AF" w:rsidRPr="002A6859" w:rsidRDefault="009561AF" w:rsidP="009561AF">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三、笔试内容</w:t>
      </w:r>
    </w:p>
    <w:p w:rsidR="009561AF" w:rsidRPr="002A6859" w:rsidRDefault="009561AF" w:rsidP="009561AF">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（一）《综合应用能力》</w:t>
      </w:r>
    </w:p>
    <w:p w:rsidR="009561AF" w:rsidRPr="002A6859" w:rsidRDefault="009561AF" w:rsidP="009561AF">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lastRenderedPageBreak/>
        <w:t>主要测查应考人员的阅读理解能力、归纳概括能力、逻辑思维能力、综合分析能力、解决问题能力和文字综合能力等。</w:t>
      </w:r>
    </w:p>
    <w:p w:rsidR="009561AF" w:rsidRPr="002A6859" w:rsidRDefault="009561AF" w:rsidP="009561AF">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测查题型包括案例（材料）分析题、论述评价题、校阅改错题、材料作文题等。每次考试从上述题型中组合选取。</w:t>
      </w:r>
    </w:p>
    <w:p w:rsidR="009561AF" w:rsidRPr="002A6859" w:rsidRDefault="009561AF" w:rsidP="009561AF">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（二）《职业能力倾向测验》</w:t>
      </w:r>
    </w:p>
    <w:p w:rsidR="009561AF" w:rsidRPr="002A6859" w:rsidRDefault="009561AF" w:rsidP="009561AF">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主要测查应考人员从事事业单位工作的潜能。</w:t>
      </w:r>
    </w:p>
    <w:p w:rsidR="009561AF" w:rsidRPr="002A6859" w:rsidRDefault="009561AF" w:rsidP="009561AF">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测查内容包括言语理解与表达、数量关系、判断推理、资料分析和常识判断等五个部分。</w:t>
      </w:r>
    </w:p>
    <w:p w:rsidR="009561AF" w:rsidRPr="002A6859" w:rsidRDefault="009561AF" w:rsidP="009561AF">
      <w:pPr>
        <w:pStyle w:val="a3"/>
        <w:spacing w:line="720" w:lineRule="atLeast"/>
        <w:ind w:firstLine="645"/>
        <w:rPr>
          <w:rFonts w:ascii="仿宋_GB2312" w:eastAsia="仿宋_GB2312" w:hAnsi="微软雅黑"/>
          <w:sz w:val="18"/>
          <w:szCs w:val="18"/>
        </w:rPr>
      </w:pPr>
      <w:r w:rsidRPr="002A6859">
        <w:rPr>
          <w:rStyle w:val="a4"/>
          <w:rFonts w:ascii="仿宋_GB2312" w:eastAsia="仿宋_GB2312" w:hAnsi="微软雅黑" w:hint="eastAsia"/>
          <w:sz w:val="32"/>
          <w:szCs w:val="32"/>
          <w:shd w:val="clear" w:color="auto" w:fill="FFFFFF"/>
        </w:rPr>
        <w:t>1、言语理解与表达</w:t>
      </w:r>
    </w:p>
    <w:p w:rsidR="009561AF" w:rsidRPr="002A6859" w:rsidRDefault="009561AF" w:rsidP="009561AF">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rsidR="009561AF" w:rsidRPr="002A6859" w:rsidRDefault="009561AF" w:rsidP="009561AF">
      <w:pPr>
        <w:pStyle w:val="a3"/>
        <w:spacing w:line="720" w:lineRule="atLeast"/>
        <w:ind w:firstLine="645"/>
        <w:rPr>
          <w:rFonts w:ascii="仿宋_GB2312" w:eastAsia="仿宋_GB2312" w:hAnsi="微软雅黑"/>
          <w:sz w:val="18"/>
          <w:szCs w:val="18"/>
        </w:rPr>
      </w:pPr>
      <w:r w:rsidRPr="002A6859">
        <w:rPr>
          <w:rStyle w:val="a4"/>
          <w:rFonts w:ascii="仿宋_GB2312" w:eastAsia="仿宋_GB2312" w:hAnsi="微软雅黑" w:hint="eastAsia"/>
          <w:sz w:val="32"/>
          <w:szCs w:val="32"/>
          <w:shd w:val="clear" w:color="auto" w:fill="FFFFFF"/>
        </w:rPr>
        <w:lastRenderedPageBreak/>
        <w:t>2、数量关系</w:t>
      </w:r>
    </w:p>
    <w:p w:rsidR="009561AF" w:rsidRPr="002A6859" w:rsidRDefault="009561AF" w:rsidP="009561AF">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主要测查应考人员对基本数量关系的理解能力、数学运算能力，对数字排列顺序或排列规律的判断识别能力等。</w:t>
      </w:r>
    </w:p>
    <w:p w:rsidR="009561AF" w:rsidRPr="002A6859" w:rsidRDefault="009561AF" w:rsidP="009561AF">
      <w:pPr>
        <w:pStyle w:val="a3"/>
        <w:spacing w:line="720" w:lineRule="atLeast"/>
        <w:ind w:firstLine="645"/>
        <w:rPr>
          <w:rFonts w:ascii="仿宋_GB2312" w:eastAsia="仿宋_GB2312" w:hAnsi="微软雅黑"/>
          <w:sz w:val="18"/>
          <w:szCs w:val="18"/>
        </w:rPr>
      </w:pPr>
      <w:r w:rsidRPr="002A6859">
        <w:rPr>
          <w:rStyle w:val="a4"/>
          <w:rFonts w:ascii="仿宋_GB2312" w:eastAsia="仿宋_GB2312" w:hAnsi="微软雅黑" w:hint="eastAsia"/>
          <w:sz w:val="32"/>
          <w:szCs w:val="32"/>
          <w:shd w:val="clear" w:color="auto" w:fill="FFFFFF"/>
        </w:rPr>
        <w:t>3、判断推理</w:t>
      </w:r>
    </w:p>
    <w:p w:rsidR="009561AF" w:rsidRPr="002A6859" w:rsidRDefault="009561AF" w:rsidP="009561AF">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主要测查应考人员对客观事物及其关系的分析推理能力，其中包括对词语、图形、概念、短文等材料的理解、比较、判断、演绎、归纳、综合等。</w:t>
      </w:r>
    </w:p>
    <w:p w:rsidR="009561AF" w:rsidRPr="002A6859" w:rsidRDefault="009561AF" w:rsidP="009561AF">
      <w:pPr>
        <w:pStyle w:val="a3"/>
        <w:spacing w:line="720" w:lineRule="atLeast"/>
        <w:ind w:firstLine="645"/>
        <w:rPr>
          <w:rFonts w:ascii="仿宋_GB2312" w:eastAsia="仿宋_GB2312" w:hAnsi="微软雅黑"/>
          <w:sz w:val="18"/>
          <w:szCs w:val="18"/>
        </w:rPr>
      </w:pPr>
      <w:r w:rsidRPr="002A6859">
        <w:rPr>
          <w:rStyle w:val="a4"/>
          <w:rFonts w:ascii="仿宋_GB2312" w:eastAsia="仿宋_GB2312" w:hAnsi="微软雅黑" w:hint="eastAsia"/>
          <w:sz w:val="32"/>
          <w:szCs w:val="32"/>
          <w:shd w:val="clear" w:color="auto" w:fill="FFFFFF"/>
        </w:rPr>
        <w:t>4、资料分析</w:t>
      </w:r>
    </w:p>
    <w:p w:rsidR="009561AF" w:rsidRPr="002A6859" w:rsidRDefault="009561AF" w:rsidP="009561AF">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主要测查应考人员对各种形式的统计资料（包括文字、图形和表格等）进行正确理解、分析、计算、比较、处理的能力。</w:t>
      </w:r>
    </w:p>
    <w:p w:rsidR="009561AF" w:rsidRPr="002A6859" w:rsidRDefault="009561AF" w:rsidP="009561AF">
      <w:pPr>
        <w:pStyle w:val="a3"/>
        <w:spacing w:line="720" w:lineRule="atLeast"/>
        <w:ind w:firstLine="645"/>
        <w:rPr>
          <w:rFonts w:ascii="仿宋_GB2312" w:eastAsia="仿宋_GB2312" w:hAnsi="微软雅黑"/>
          <w:sz w:val="18"/>
          <w:szCs w:val="18"/>
        </w:rPr>
      </w:pPr>
      <w:r w:rsidRPr="002A6859">
        <w:rPr>
          <w:rStyle w:val="a4"/>
          <w:rFonts w:ascii="仿宋_GB2312" w:eastAsia="仿宋_GB2312" w:hAnsi="微软雅黑" w:hint="eastAsia"/>
          <w:sz w:val="32"/>
          <w:szCs w:val="32"/>
          <w:shd w:val="clear" w:color="auto" w:fill="FFFFFF"/>
        </w:rPr>
        <w:t>5、常识判断</w:t>
      </w:r>
    </w:p>
    <w:p w:rsidR="009561AF" w:rsidRPr="002A6859" w:rsidRDefault="009561AF" w:rsidP="009561AF">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主要测查应考人员对政治、法律、管理、经济、科技、历史、国情、人文等知识的掌握和运用能力。</w:t>
      </w:r>
    </w:p>
    <w:p w:rsidR="009561AF" w:rsidRPr="002A6859" w:rsidRDefault="009561AF" w:rsidP="009561AF">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四、作答要求</w:t>
      </w:r>
    </w:p>
    <w:p w:rsidR="009561AF" w:rsidRPr="002A6859" w:rsidRDefault="009561AF" w:rsidP="009561AF">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lastRenderedPageBreak/>
        <w:t>应考人员在作答前，应用黑色字迹的签字笔或钢笔在答题卡（纸）上指定位置填写“姓名”和“准考证号”，并用2B铅笔将“准考证号”下面对应的信息点涂黑。</w:t>
      </w:r>
    </w:p>
    <w:p w:rsidR="009561AF" w:rsidRPr="002A6859" w:rsidRDefault="009561AF" w:rsidP="009561AF">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（一）《综合应用能力》</w:t>
      </w:r>
    </w:p>
    <w:p w:rsidR="009561AF" w:rsidRPr="002A6859" w:rsidRDefault="009561AF" w:rsidP="009561AF">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应考人员必须用黑色墨水笔在专用答题纸指定题号的指定位置内作答，用铅笔作答或在非指定位置内作答的一律无效。答题不得使用涂改液。</w:t>
      </w:r>
    </w:p>
    <w:p w:rsidR="009561AF" w:rsidRPr="002A6859" w:rsidRDefault="009561AF" w:rsidP="009561AF">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（二）《职业能力倾向测验》</w:t>
      </w:r>
    </w:p>
    <w:p w:rsidR="009561AF" w:rsidRPr="002A6859" w:rsidRDefault="009561AF" w:rsidP="009561AF">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应考人员必须用2B铅笔在答题卡上作答，作答在题本上或其他位置的一律无效。</w:t>
      </w:r>
    </w:p>
    <w:p w:rsidR="009561AF" w:rsidRPr="002A6859" w:rsidRDefault="009561AF" w:rsidP="009561AF"/>
    <w:p w:rsidR="004358AB" w:rsidRPr="009561AF" w:rsidRDefault="004358AB" w:rsidP="00323B43"/>
    <w:sectPr w:rsidR="004358AB" w:rsidRPr="009561AF" w:rsidSect="00701A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2CA" w:rsidRDefault="00FD32CA" w:rsidP="00267475">
      <w:r>
        <w:separator/>
      </w:r>
    </w:p>
  </w:endnote>
  <w:endnote w:type="continuationSeparator" w:id="0">
    <w:p w:rsidR="00FD32CA" w:rsidRDefault="00FD32CA" w:rsidP="002674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2CA" w:rsidRDefault="00FD32CA" w:rsidP="00267475">
      <w:r>
        <w:separator/>
      </w:r>
    </w:p>
  </w:footnote>
  <w:footnote w:type="continuationSeparator" w:id="0">
    <w:p w:rsidR="00FD32CA" w:rsidRDefault="00FD32CA" w:rsidP="002674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9561AF"/>
    <w:rsid w:val="00001F04"/>
    <w:rsid w:val="00003FF7"/>
    <w:rsid w:val="00004E9D"/>
    <w:rsid w:val="00021D42"/>
    <w:rsid w:val="00024C90"/>
    <w:rsid w:val="00027B65"/>
    <w:rsid w:val="00040C32"/>
    <w:rsid w:val="00041687"/>
    <w:rsid w:val="0004243E"/>
    <w:rsid w:val="000443CC"/>
    <w:rsid w:val="00050A4F"/>
    <w:rsid w:val="00050B07"/>
    <w:rsid w:val="00060154"/>
    <w:rsid w:val="000620F8"/>
    <w:rsid w:val="00073C49"/>
    <w:rsid w:val="00082E3B"/>
    <w:rsid w:val="000A73ED"/>
    <w:rsid w:val="000B1362"/>
    <w:rsid w:val="000B3D1F"/>
    <w:rsid w:val="000B5A64"/>
    <w:rsid w:val="000B67B7"/>
    <w:rsid w:val="000C052F"/>
    <w:rsid w:val="000C1319"/>
    <w:rsid w:val="000D00CD"/>
    <w:rsid w:val="000D086A"/>
    <w:rsid w:val="000D5D30"/>
    <w:rsid w:val="000D6787"/>
    <w:rsid w:val="000E016C"/>
    <w:rsid w:val="000E0592"/>
    <w:rsid w:val="000E48F2"/>
    <w:rsid w:val="000E4A17"/>
    <w:rsid w:val="000E5D2B"/>
    <w:rsid w:val="000E68BA"/>
    <w:rsid w:val="000F5802"/>
    <w:rsid w:val="000F6154"/>
    <w:rsid w:val="00105834"/>
    <w:rsid w:val="00134706"/>
    <w:rsid w:val="001379A7"/>
    <w:rsid w:val="001423F0"/>
    <w:rsid w:val="0014766B"/>
    <w:rsid w:val="00147779"/>
    <w:rsid w:val="0015070D"/>
    <w:rsid w:val="00152B7A"/>
    <w:rsid w:val="00155B2E"/>
    <w:rsid w:val="0015614C"/>
    <w:rsid w:val="001752FB"/>
    <w:rsid w:val="00183248"/>
    <w:rsid w:val="00184DD6"/>
    <w:rsid w:val="00190CD8"/>
    <w:rsid w:val="001961CB"/>
    <w:rsid w:val="001976E3"/>
    <w:rsid w:val="001A4DB3"/>
    <w:rsid w:val="001A6068"/>
    <w:rsid w:val="001B1430"/>
    <w:rsid w:val="001B1B9B"/>
    <w:rsid w:val="001B2D08"/>
    <w:rsid w:val="001B6B5B"/>
    <w:rsid w:val="001D0449"/>
    <w:rsid w:val="001D129C"/>
    <w:rsid w:val="001D1689"/>
    <w:rsid w:val="001E117A"/>
    <w:rsid w:val="001F0C16"/>
    <w:rsid w:val="001F32C1"/>
    <w:rsid w:val="001F6A34"/>
    <w:rsid w:val="00200566"/>
    <w:rsid w:val="002030F4"/>
    <w:rsid w:val="002058CB"/>
    <w:rsid w:val="0020598F"/>
    <w:rsid w:val="00205AA3"/>
    <w:rsid w:val="00213480"/>
    <w:rsid w:val="00216520"/>
    <w:rsid w:val="00217DDD"/>
    <w:rsid w:val="00221751"/>
    <w:rsid w:val="002252DF"/>
    <w:rsid w:val="002259F0"/>
    <w:rsid w:val="00227DE6"/>
    <w:rsid w:val="00230059"/>
    <w:rsid w:val="0023154A"/>
    <w:rsid w:val="00232053"/>
    <w:rsid w:val="0023462D"/>
    <w:rsid w:val="0023532E"/>
    <w:rsid w:val="002362C6"/>
    <w:rsid w:val="00237CC5"/>
    <w:rsid w:val="0024247E"/>
    <w:rsid w:val="0024525E"/>
    <w:rsid w:val="0024564E"/>
    <w:rsid w:val="00247530"/>
    <w:rsid w:val="00247BAE"/>
    <w:rsid w:val="00256510"/>
    <w:rsid w:val="00260A97"/>
    <w:rsid w:val="00262BD8"/>
    <w:rsid w:val="002636BC"/>
    <w:rsid w:val="00266A71"/>
    <w:rsid w:val="00267475"/>
    <w:rsid w:val="002753D2"/>
    <w:rsid w:val="00275C24"/>
    <w:rsid w:val="002769BF"/>
    <w:rsid w:val="00277740"/>
    <w:rsid w:val="00281081"/>
    <w:rsid w:val="002944D2"/>
    <w:rsid w:val="002A14A8"/>
    <w:rsid w:val="002A44AC"/>
    <w:rsid w:val="002A5FAC"/>
    <w:rsid w:val="002B5E71"/>
    <w:rsid w:val="002C1FBD"/>
    <w:rsid w:val="002D0AB0"/>
    <w:rsid w:val="002D192A"/>
    <w:rsid w:val="002D5ACD"/>
    <w:rsid w:val="002D6014"/>
    <w:rsid w:val="002D6C58"/>
    <w:rsid w:val="002E784E"/>
    <w:rsid w:val="002F46BE"/>
    <w:rsid w:val="00301585"/>
    <w:rsid w:val="00302592"/>
    <w:rsid w:val="00306C50"/>
    <w:rsid w:val="00307747"/>
    <w:rsid w:val="0032183D"/>
    <w:rsid w:val="00323B43"/>
    <w:rsid w:val="00332D9E"/>
    <w:rsid w:val="003459BD"/>
    <w:rsid w:val="0034697F"/>
    <w:rsid w:val="00360E00"/>
    <w:rsid w:val="00373881"/>
    <w:rsid w:val="00376AE7"/>
    <w:rsid w:val="00377487"/>
    <w:rsid w:val="003804E8"/>
    <w:rsid w:val="003808F7"/>
    <w:rsid w:val="00392EE1"/>
    <w:rsid w:val="003A050F"/>
    <w:rsid w:val="003A188C"/>
    <w:rsid w:val="003A2B89"/>
    <w:rsid w:val="003A4C5F"/>
    <w:rsid w:val="003B0C8C"/>
    <w:rsid w:val="003B1866"/>
    <w:rsid w:val="003B7A9E"/>
    <w:rsid w:val="003B7F66"/>
    <w:rsid w:val="003C00BB"/>
    <w:rsid w:val="003C6A82"/>
    <w:rsid w:val="003D02BF"/>
    <w:rsid w:val="003D37D8"/>
    <w:rsid w:val="003E3330"/>
    <w:rsid w:val="003E3E01"/>
    <w:rsid w:val="003E680A"/>
    <w:rsid w:val="003E6F6E"/>
    <w:rsid w:val="003F3B2C"/>
    <w:rsid w:val="003F465F"/>
    <w:rsid w:val="00404E2F"/>
    <w:rsid w:val="00412E40"/>
    <w:rsid w:val="004139E7"/>
    <w:rsid w:val="0041713D"/>
    <w:rsid w:val="004278BC"/>
    <w:rsid w:val="00430823"/>
    <w:rsid w:val="00433EF3"/>
    <w:rsid w:val="004358AB"/>
    <w:rsid w:val="004361F3"/>
    <w:rsid w:val="004405BD"/>
    <w:rsid w:val="0044549B"/>
    <w:rsid w:val="00457608"/>
    <w:rsid w:val="004607BD"/>
    <w:rsid w:val="00461532"/>
    <w:rsid w:val="004635DF"/>
    <w:rsid w:val="00471B7E"/>
    <w:rsid w:val="00474C3F"/>
    <w:rsid w:val="00485407"/>
    <w:rsid w:val="00487302"/>
    <w:rsid w:val="00487792"/>
    <w:rsid w:val="00491A96"/>
    <w:rsid w:val="00492500"/>
    <w:rsid w:val="004964A0"/>
    <w:rsid w:val="00497E1E"/>
    <w:rsid w:val="004A25F4"/>
    <w:rsid w:val="004A2681"/>
    <w:rsid w:val="004A38E7"/>
    <w:rsid w:val="004A41DC"/>
    <w:rsid w:val="004A558C"/>
    <w:rsid w:val="004B62CA"/>
    <w:rsid w:val="004B7F61"/>
    <w:rsid w:val="004C2EA4"/>
    <w:rsid w:val="004C3B55"/>
    <w:rsid w:val="004D130D"/>
    <w:rsid w:val="004D1B05"/>
    <w:rsid w:val="004F1849"/>
    <w:rsid w:val="004F60C2"/>
    <w:rsid w:val="004F6795"/>
    <w:rsid w:val="00506504"/>
    <w:rsid w:val="00511511"/>
    <w:rsid w:val="005151AE"/>
    <w:rsid w:val="005160DF"/>
    <w:rsid w:val="00520A93"/>
    <w:rsid w:val="00523198"/>
    <w:rsid w:val="00524336"/>
    <w:rsid w:val="00525D36"/>
    <w:rsid w:val="0052688F"/>
    <w:rsid w:val="0053378C"/>
    <w:rsid w:val="00533EB0"/>
    <w:rsid w:val="0053736C"/>
    <w:rsid w:val="005411E1"/>
    <w:rsid w:val="005412C6"/>
    <w:rsid w:val="00551667"/>
    <w:rsid w:val="00555418"/>
    <w:rsid w:val="00560742"/>
    <w:rsid w:val="00561F00"/>
    <w:rsid w:val="0057695D"/>
    <w:rsid w:val="00586346"/>
    <w:rsid w:val="005912E7"/>
    <w:rsid w:val="005A591E"/>
    <w:rsid w:val="005A7AAB"/>
    <w:rsid w:val="005B1292"/>
    <w:rsid w:val="005B1EDC"/>
    <w:rsid w:val="005B4FA2"/>
    <w:rsid w:val="005C2A23"/>
    <w:rsid w:val="005C7145"/>
    <w:rsid w:val="005C73B7"/>
    <w:rsid w:val="005D01F5"/>
    <w:rsid w:val="005D72EF"/>
    <w:rsid w:val="005F5A91"/>
    <w:rsid w:val="005F63CB"/>
    <w:rsid w:val="00603CCB"/>
    <w:rsid w:val="00614905"/>
    <w:rsid w:val="00622FEA"/>
    <w:rsid w:val="00627471"/>
    <w:rsid w:val="00632072"/>
    <w:rsid w:val="0064117F"/>
    <w:rsid w:val="00647825"/>
    <w:rsid w:val="00650B86"/>
    <w:rsid w:val="00656D1A"/>
    <w:rsid w:val="006572BC"/>
    <w:rsid w:val="0066779E"/>
    <w:rsid w:val="006755D9"/>
    <w:rsid w:val="00676421"/>
    <w:rsid w:val="0067655F"/>
    <w:rsid w:val="0068698B"/>
    <w:rsid w:val="00693050"/>
    <w:rsid w:val="006943AB"/>
    <w:rsid w:val="0069639B"/>
    <w:rsid w:val="00697089"/>
    <w:rsid w:val="006A7EA8"/>
    <w:rsid w:val="006A7ED9"/>
    <w:rsid w:val="006B180F"/>
    <w:rsid w:val="006B2154"/>
    <w:rsid w:val="006B260A"/>
    <w:rsid w:val="006B2BCE"/>
    <w:rsid w:val="006B479D"/>
    <w:rsid w:val="006B574C"/>
    <w:rsid w:val="006D0CB8"/>
    <w:rsid w:val="006D37DB"/>
    <w:rsid w:val="006E0D7D"/>
    <w:rsid w:val="006E2179"/>
    <w:rsid w:val="006E77AA"/>
    <w:rsid w:val="006E7B59"/>
    <w:rsid w:val="006F0165"/>
    <w:rsid w:val="006F1403"/>
    <w:rsid w:val="006F284E"/>
    <w:rsid w:val="006F3C9F"/>
    <w:rsid w:val="006F5BA7"/>
    <w:rsid w:val="00700A0A"/>
    <w:rsid w:val="007016A2"/>
    <w:rsid w:val="0070659D"/>
    <w:rsid w:val="007156CE"/>
    <w:rsid w:val="00715E65"/>
    <w:rsid w:val="00722A7F"/>
    <w:rsid w:val="00726CCA"/>
    <w:rsid w:val="007332D7"/>
    <w:rsid w:val="007341E3"/>
    <w:rsid w:val="00737316"/>
    <w:rsid w:val="007407DF"/>
    <w:rsid w:val="00740D7D"/>
    <w:rsid w:val="00742C19"/>
    <w:rsid w:val="00745261"/>
    <w:rsid w:val="00747B16"/>
    <w:rsid w:val="00752D28"/>
    <w:rsid w:val="00753196"/>
    <w:rsid w:val="00756B39"/>
    <w:rsid w:val="00764092"/>
    <w:rsid w:val="00773757"/>
    <w:rsid w:val="007744F4"/>
    <w:rsid w:val="0077718E"/>
    <w:rsid w:val="00781F54"/>
    <w:rsid w:val="007828E6"/>
    <w:rsid w:val="007900E7"/>
    <w:rsid w:val="00790714"/>
    <w:rsid w:val="00790F4E"/>
    <w:rsid w:val="00792A3B"/>
    <w:rsid w:val="007A1326"/>
    <w:rsid w:val="007A2E9A"/>
    <w:rsid w:val="007A4352"/>
    <w:rsid w:val="007B0043"/>
    <w:rsid w:val="007B5915"/>
    <w:rsid w:val="007B6A45"/>
    <w:rsid w:val="007D2DC9"/>
    <w:rsid w:val="007D3CE5"/>
    <w:rsid w:val="007D3D09"/>
    <w:rsid w:val="007E1A49"/>
    <w:rsid w:val="007F2D40"/>
    <w:rsid w:val="007F5F98"/>
    <w:rsid w:val="00804E3F"/>
    <w:rsid w:val="00806FE1"/>
    <w:rsid w:val="008077AB"/>
    <w:rsid w:val="00807801"/>
    <w:rsid w:val="00810B6F"/>
    <w:rsid w:val="00812489"/>
    <w:rsid w:val="00817777"/>
    <w:rsid w:val="0082054C"/>
    <w:rsid w:val="00821C58"/>
    <w:rsid w:val="00821F6C"/>
    <w:rsid w:val="00822459"/>
    <w:rsid w:val="00825C02"/>
    <w:rsid w:val="008341E1"/>
    <w:rsid w:val="00844B19"/>
    <w:rsid w:val="008519AF"/>
    <w:rsid w:val="00854703"/>
    <w:rsid w:val="00855ABA"/>
    <w:rsid w:val="008622D4"/>
    <w:rsid w:val="00865519"/>
    <w:rsid w:val="00870490"/>
    <w:rsid w:val="0087583F"/>
    <w:rsid w:val="00880D0F"/>
    <w:rsid w:val="0088437D"/>
    <w:rsid w:val="00885D7C"/>
    <w:rsid w:val="00891351"/>
    <w:rsid w:val="00892C83"/>
    <w:rsid w:val="008A1479"/>
    <w:rsid w:val="008B245D"/>
    <w:rsid w:val="008B2F5F"/>
    <w:rsid w:val="008B409D"/>
    <w:rsid w:val="008B7726"/>
    <w:rsid w:val="008C220B"/>
    <w:rsid w:val="008C3858"/>
    <w:rsid w:val="008C48EC"/>
    <w:rsid w:val="008C5747"/>
    <w:rsid w:val="008C5BB5"/>
    <w:rsid w:val="008C6693"/>
    <w:rsid w:val="008D02BE"/>
    <w:rsid w:val="008D0D3D"/>
    <w:rsid w:val="008D3502"/>
    <w:rsid w:val="008D4E53"/>
    <w:rsid w:val="008D53AD"/>
    <w:rsid w:val="008D7118"/>
    <w:rsid w:val="008E65C9"/>
    <w:rsid w:val="008E6B4B"/>
    <w:rsid w:val="008E7F15"/>
    <w:rsid w:val="008F0833"/>
    <w:rsid w:val="008F3660"/>
    <w:rsid w:val="008F3935"/>
    <w:rsid w:val="009001A5"/>
    <w:rsid w:val="00904668"/>
    <w:rsid w:val="00911811"/>
    <w:rsid w:val="00931330"/>
    <w:rsid w:val="00932A16"/>
    <w:rsid w:val="009377BC"/>
    <w:rsid w:val="00940823"/>
    <w:rsid w:val="00941531"/>
    <w:rsid w:val="00941B46"/>
    <w:rsid w:val="009424DB"/>
    <w:rsid w:val="00943527"/>
    <w:rsid w:val="00952A61"/>
    <w:rsid w:val="00955B54"/>
    <w:rsid w:val="009561AF"/>
    <w:rsid w:val="009563C6"/>
    <w:rsid w:val="00960D0D"/>
    <w:rsid w:val="00963D76"/>
    <w:rsid w:val="00966F13"/>
    <w:rsid w:val="00970E0F"/>
    <w:rsid w:val="009716D0"/>
    <w:rsid w:val="00974BA6"/>
    <w:rsid w:val="00975A25"/>
    <w:rsid w:val="009774B9"/>
    <w:rsid w:val="009776C0"/>
    <w:rsid w:val="00986747"/>
    <w:rsid w:val="00990DFA"/>
    <w:rsid w:val="009945F4"/>
    <w:rsid w:val="00996346"/>
    <w:rsid w:val="0099718F"/>
    <w:rsid w:val="009A3383"/>
    <w:rsid w:val="009A6849"/>
    <w:rsid w:val="009B26CF"/>
    <w:rsid w:val="009C2C6D"/>
    <w:rsid w:val="009C5628"/>
    <w:rsid w:val="009C5918"/>
    <w:rsid w:val="009C62C5"/>
    <w:rsid w:val="009D5E72"/>
    <w:rsid w:val="009D7D84"/>
    <w:rsid w:val="009E059E"/>
    <w:rsid w:val="009E10CF"/>
    <w:rsid w:val="009E1E25"/>
    <w:rsid w:val="009E2E23"/>
    <w:rsid w:val="009E542E"/>
    <w:rsid w:val="009E601D"/>
    <w:rsid w:val="009E7863"/>
    <w:rsid w:val="009E7FF8"/>
    <w:rsid w:val="009F0046"/>
    <w:rsid w:val="009F418D"/>
    <w:rsid w:val="009F772D"/>
    <w:rsid w:val="00A00EC8"/>
    <w:rsid w:val="00A01DA8"/>
    <w:rsid w:val="00A0250C"/>
    <w:rsid w:val="00A02621"/>
    <w:rsid w:val="00A05875"/>
    <w:rsid w:val="00A0591E"/>
    <w:rsid w:val="00A0690B"/>
    <w:rsid w:val="00A14CB5"/>
    <w:rsid w:val="00A20745"/>
    <w:rsid w:val="00A243AA"/>
    <w:rsid w:val="00A27649"/>
    <w:rsid w:val="00A276E8"/>
    <w:rsid w:val="00A30351"/>
    <w:rsid w:val="00A33C92"/>
    <w:rsid w:val="00A33EE5"/>
    <w:rsid w:val="00A36237"/>
    <w:rsid w:val="00A36771"/>
    <w:rsid w:val="00A44091"/>
    <w:rsid w:val="00A45133"/>
    <w:rsid w:val="00A45F45"/>
    <w:rsid w:val="00A4709B"/>
    <w:rsid w:val="00A5320B"/>
    <w:rsid w:val="00A5510F"/>
    <w:rsid w:val="00A56760"/>
    <w:rsid w:val="00A613EE"/>
    <w:rsid w:val="00A651A4"/>
    <w:rsid w:val="00A651DD"/>
    <w:rsid w:val="00A664EC"/>
    <w:rsid w:val="00A72E66"/>
    <w:rsid w:val="00A81489"/>
    <w:rsid w:val="00A90E1D"/>
    <w:rsid w:val="00A911F9"/>
    <w:rsid w:val="00A9246A"/>
    <w:rsid w:val="00A95978"/>
    <w:rsid w:val="00A961CA"/>
    <w:rsid w:val="00AA1C73"/>
    <w:rsid w:val="00AA2CB8"/>
    <w:rsid w:val="00AA5859"/>
    <w:rsid w:val="00AB2452"/>
    <w:rsid w:val="00AB668F"/>
    <w:rsid w:val="00AB6DDC"/>
    <w:rsid w:val="00AC3DDF"/>
    <w:rsid w:val="00AC62DC"/>
    <w:rsid w:val="00AD6D70"/>
    <w:rsid w:val="00AE0D4D"/>
    <w:rsid w:val="00AF2154"/>
    <w:rsid w:val="00B0048F"/>
    <w:rsid w:val="00B01E78"/>
    <w:rsid w:val="00B041A0"/>
    <w:rsid w:val="00B07A18"/>
    <w:rsid w:val="00B07EFD"/>
    <w:rsid w:val="00B15681"/>
    <w:rsid w:val="00B22D55"/>
    <w:rsid w:val="00B272B2"/>
    <w:rsid w:val="00B31E3A"/>
    <w:rsid w:val="00B3278A"/>
    <w:rsid w:val="00B34493"/>
    <w:rsid w:val="00B43E32"/>
    <w:rsid w:val="00B64F0F"/>
    <w:rsid w:val="00B75740"/>
    <w:rsid w:val="00B762E7"/>
    <w:rsid w:val="00B81473"/>
    <w:rsid w:val="00B8152C"/>
    <w:rsid w:val="00B86AD5"/>
    <w:rsid w:val="00B9178C"/>
    <w:rsid w:val="00B9602B"/>
    <w:rsid w:val="00B976D1"/>
    <w:rsid w:val="00BB0E8D"/>
    <w:rsid w:val="00BB30AA"/>
    <w:rsid w:val="00BB3C0E"/>
    <w:rsid w:val="00BB4ED8"/>
    <w:rsid w:val="00BC1648"/>
    <w:rsid w:val="00BC694F"/>
    <w:rsid w:val="00BD64B1"/>
    <w:rsid w:val="00BE00CD"/>
    <w:rsid w:val="00BE2267"/>
    <w:rsid w:val="00BE2E32"/>
    <w:rsid w:val="00BE514F"/>
    <w:rsid w:val="00BF107F"/>
    <w:rsid w:val="00BF1FC0"/>
    <w:rsid w:val="00BF61CB"/>
    <w:rsid w:val="00BF6287"/>
    <w:rsid w:val="00BF7AE2"/>
    <w:rsid w:val="00C0352C"/>
    <w:rsid w:val="00C1070F"/>
    <w:rsid w:val="00C10E3B"/>
    <w:rsid w:val="00C1354B"/>
    <w:rsid w:val="00C157C2"/>
    <w:rsid w:val="00C15AD2"/>
    <w:rsid w:val="00C16313"/>
    <w:rsid w:val="00C17AD5"/>
    <w:rsid w:val="00C205B2"/>
    <w:rsid w:val="00C20964"/>
    <w:rsid w:val="00C3748E"/>
    <w:rsid w:val="00C52375"/>
    <w:rsid w:val="00C536C7"/>
    <w:rsid w:val="00C60227"/>
    <w:rsid w:val="00C63A47"/>
    <w:rsid w:val="00C718A4"/>
    <w:rsid w:val="00C72CFA"/>
    <w:rsid w:val="00C7471C"/>
    <w:rsid w:val="00C80254"/>
    <w:rsid w:val="00C845B8"/>
    <w:rsid w:val="00C850E8"/>
    <w:rsid w:val="00C92321"/>
    <w:rsid w:val="00C9387C"/>
    <w:rsid w:val="00CA0BE5"/>
    <w:rsid w:val="00CA7B0A"/>
    <w:rsid w:val="00CB03C0"/>
    <w:rsid w:val="00CB4AE1"/>
    <w:rsid w:val="00CB59DF"/>
    <w:rsid w:val="00CC13DC"/>
    <w:rsid w:val="00CC3295"/>
    <w:rsid w:val="00CC554C"/>
    <w:rsid w:val="00CD6CFE"/>
    <w:rsid w:val="00CE019B"/>
    <w:rsid w:val="00CE0DF9"/>
    <w:rsid w:val="00CE32F0"/>
    <w:rsid w:val="00CE54A6"/>
    <w:rsid w:val="00CE55A0"/>
    <w:rsid w:val="00CE70C4"/>
    <w:rsid w:val="00CF045C"/>
    <w:rsid w:val="00CF1D60"/>
    <w:rsid w:val="00CF38CF"/>
    <w:rsid w:val="00CF40A7"/>
    <w:rsid w:val="00D02807"/>
    <w:rsid w:val="00D041FB"/>
    <w:rsid w:val="00D04354"/>
    <w:rsid w:val="00D078A9"/>
    <w:rsid w:val="00D13F62"/>
    <w:rsid w:val="00D15534"/>
    <w:rsid w:val="00D272F8"/>
    <w:rsid w:val="00D32122"/>
    <w:rsid w:val="00D35DFE"/>
    <w:rsid w:val="00D43A2F"/>
    <w:rsid w:val="00D4510D"/>
    <w:rsid w:val="00D5236D"/>
    <w:rsid w:val="00D54946"/>
    <w:rsid w:val="00D55B7B"/>
    <w:rsid w:val="00D56B99"/>
    <w:rsid w:val="00D57C7A"/>
    <w:rsid w:val="00D60816"/>
    <w:rsid w:val="00D63F86"/>
    <w:rsid w:val="00D64830"/>
    <w:rsid w:val="00D7001F"/>
    <w:rsid w:val="00D7262B"/>
    <w:rsid w:val="00D73365"/>
    <w:rsid w:val="00D7489A"/>
    <w:rsid w:val="00D811ED"/>
    <w:rsid w:val="00D92882"/>
    <w:rsid w:val="00D939C0"/>
    <w:rsid w:val="00DA58E3"/>
    <w:rsid w:val="00DA6BEC"/>
    <w:rsid w:val="00DB0092"/>
    <w:rsid w:val="00DB7C2D"/>
    <w:rsid w:val="00DC41D5"/>
    <w:rsid w:val="00DC42A2"/>
    <w:rsid w:val="00DC42A6"/>
    <w:rsid w:val="00DD24FE"/>
    <w:rsid w:val="00DE0082"/>
    <w:rsid w:val="00DE1F9A"/>
    <w:rsid w:val="00DE35BC"/>
    <w:rsid w:val="00DE4473"/>
    <w:rsid w:val="00DE7960"/>
    <w:rsid w:val="00DF32F9"/>
    <w:rsid w:val="00DF3F65"/>
    <w:rsid w:val="00DF3FD5"/>
    <w:rsid w:val="00E0136A"/>
    <w:rsid w:val="00E02877"/>
    <w:rsid w:val="00E0418D"/>
    <w:rsid w:val="00E06FF4"/>
    <w:rsid w:val="00E169C0"/>
    <w:rsid w:val="00E1757D"/>
    <w:rsid w:val="00E20BDA"/>
    <w:rsid w:val="00E20DF9"/>
    <w:rsid w:val="00E244CF"/>
    <w:rsid w:val="00E329E9"/>
    <w:rsid w:val="00E33F8D"/>
    <w:rsid w:val="00E406B1"/>
    <w:rsid w:val="00E415C1"/>
    <w:rsid w:val="00E43237"/>
    <w:rsid w:val="00E43FBC"/>
    <w:rsid w:val="00E45624"/>
    <w:rsid w:val="00E52445"/>
    <w:rsid w:val="00E605A6"/>
    <w:rsid w:val="00E6331F"/>
    <w:rsid w:val="00E64AAD"/>
    <w:rsid w:val="00E65CAF"/>
    <w:rsid w:val="00E6730A"/>
    <w:rsid w:val="00E6763B"/>
    <w:rsid w:val="00E844DF"/>
    <w:rsid w:val="00E863C2"/>
    <w:rsid w:val="00E93BBC"/>
    <w:rsid w:val="00EA50B4"/>
    <w:rsid w:val="00EA7C62"/>
    <w:rsid w:val="00EA7C6E"/>
    <w:rsid w:val="00EB1DD3"/>
    <w:rsid w:val="00ED00EA"/>
    <w:rsid w:val="00EE3565"/>
    <w:rsid w:val="00EE3F40"/>
    <w:rsid w:val="00EE65F1"/>
    <w:rsid w:val="00EF7A0B"/>
    <w:rsid w:val="00F01206"/>
    <w:rsid w:val="00F0124C"/>
    <w:rsid w:val="00F03A42"/>
    <w:rsid w:val="00F0591D"/>
    <w:rsid w:val="00F1186E"/>
    <w:rsid w:val="00F12CC8"/>
    <w:rsid w:val="00F13C2D"/>
    <w:rsid w:val="00F2462D"/>
    <w:rsid w:val="00F27198"/>
    <w:rsid w:val="00F3010D"/>
    <w:rsid w:val="00F32DC7"/>
    <w:rsid w:val="00F330D0"/>
    <w:rsid w:val="00F33469"/>
    <w:rsid w:val="00F33807"/>
    <w:rsid w:val="00F40CBD"/>
    <w:rsid w:val="00F46651"/>
    <w:rsid w:val="00F62E33"/>
    <w:rsid w:val="00F638C4"/>
    <w:rsid w:val="00F64313"/>
    <w:rsid w:val="00F645E3"/>
    <w:rsid w:val="00F75791"/>
    <w:rsid w:val="00F8162D"/>
    <w:rsid w:val="00F824ED"/>
    <w:rsid w:val="00F827D0"/>
    <w:rsid w:val="00F84178"/>
    <w:rsid w:val="00F8551B"/>
    <w:rsid w:val="00F90AAF"/>
    <w:rsid w:val="00F92BA6"/>
    <w:rsid w:val="00F94266"/>
    <w:rsid w:val="00F94FD5"/>
    <w:rsid w:val="00FB07EA"/>
    <w:rsid w:val="00FB267F"/>
    <w:rsid w:val="00FB50F6"/>
    <w:rsid w:val="00FB5A7C"/>
    <w:rsid w:val="00FB7207"/>
    <w:rsid w:val="00FC11DC"/>
    <w:rsid w:val="00FC1416"/>
    <w:rsid w:val="00FD24C0"/>
    <w:rsid w:val="00FD32CA"/>
    <w:rsid w:val="00FE0029"/>
    <w:rsid w:val="00FE1003"/>
    <w:rsid w:val="00FE24B1"/>
    <w:rsid w:val="00FE3C9B"/>
    <w:rsid w:val="00FE5A8B"/>
    <w:rsid w:val="00FF139F"/>
    <w:rsid w:val="00FF4F1D"/>
    <w:rsid w:val="00FF7C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1AF"/>
    <w:pPr>
      <w:widowControl w:val="0"/>
      <w:spacing w:after="0" w:line="240" w:lineRule="auto"/>
      <w:jc w:val="both"/>
    </w:pPr>
    <w:rPr>
      <w:rFonts w:eastAsiaTheme="minorEastAsia"/>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61A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561AF"/>
    <w:rPr>
      <w:b/>
      <w:bCs/>
    </w:rPr>
  </w:style>
  <w:style w:type="paragraph" w:styleId="a5">
    <w:name w:val="header"/>
    <w:basedOn w:val="a"/>
    <w:link w:val="Char"/>
    <w:uiPriority w:val="99"/>
    <w:semiHidden/>
    <w:unhideWhenUsed/>
    <w:rsid w:val="002674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67475"/>
    <w:rPr>
      <w:rFonts w:eastAsiaTheme="minorEastAsia"/>
      <w:kern w:val="2"/>
      <w:sz w:val="18"/>
      <w:szCs w:val="18"/>
    </w:rPr>
  </w:style>
  <w:style w:type="paragraph" w:styleId="a6">
    <w:name w:val="footer"/>
    <w:basedOn w:val="a"/>
    <w:link w:val="Char0"/>
    <w:uiPriority w:val="99"/>
    <w:semiHidden/>
    <w:unhideWhenUsed/>
    <w:rsid w:val="0026747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67475"/>
    <w:rPr>
      <w:rFonts w:eastAsiaTheme="minorEastAsia"/>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2019-05-06T07:59:00Z</dcterms:created>
  <dcterms:modified xsi:type="dcterms:W3CDTF">2019-05-07T02:37:00Z</dcterms:modified>
</cp:coreProperties>
</file>